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C63026" w14:textId="0CB98CD6" w:rsidR="008933AC" w:rsidRPr="00932778" w:rsidRDefault="008933AC" w:rsidP="008933AC">
      <w:pPr>
        <w:widowControl w:val="0"/>
        <w:autoSpaceDE w:val="0"/>
        <w:autoSpaceDN w:val="0"/>
        <w:adjustRightInd w:val="0"/>
        <w:spacing w:after="240" w:line="360" w:lineRule="atLeast"/>
        <w:rPr>
          <w:rFonts w:asciiTheme="majorBidi" w:hAnsiTheme="majorBidi" w:cs="Times"/>
          <w:color w:val="000000"/>
        </w:rPr>
      </w:pPr>
      <w:r w:rsidRPr="00932778">
        <w:rPr>
          <w:rFonts w:asciiTheme="majorBidi" w:hAnsiTheme="majorBidi" w:cs="Times"/>
          <w:b/>
          <w:bCs/>
          <w:color w:val="000000"/>
        </w:rPr>
        <w:t>WEEKLY</w:t>
      </w:r>
      <w:r w:rsidRPr="00932778">
        <w:rPr>
          <w:rFonts w:asciiTheme="majorBidi" w:hAnsiTheme="majorBidi" w:cs="Times"/>
          <w:color w:val="000000"/>
        </w:rPr>
        <w:t xml:space="preserve"> </w:t>
      </w:r>
      <w:r w:rsidRPr="00932778">
        <w:rPr>
          <w:rFonts w:asciiTheme="majorBidi" w:hAnsiTheme="majorBidi" w:cs="Times"/>
          <w:b/>
          <w:bCs/>
          <w:color w:val="000000"/>
        </w:rPr>
        <w:t>STATUS</w:t>
      </w:r>
      <w:r w:rsidRPr="00932778">
        <w:rPr>
          <w:rFonts w:asciiTheme="majorBidi" w:hAnsiTheme="majorBidi" w:cs="Times"/>
          <w:color w:val="000000"/>
        </w:rPr>
        <w:t xml:space="preserve"> </w:t>
      </w:r>
      <w:r w:rsidRPr="00932778">
        <w:rPr>
          <w:rFonts w:asciiTheme="majorBidi" w:hAnsiTheme="majorBidi" w:cs="Times"/>
          <w:b/>
          <w:bCs/>
          <w:color w:val="000000"/>
        </w:rPr>
        <w:t>REPORT</w:t>
      </w:r>
      <w:r w:rsidRPr="00932778">
        <w:rPr>
          <w:rFonts w:asciiTheme="majorBidi" w:hAnsiTheme="majorBidi" w:cs="Times"/>
          <w:color w:val="000000"/>
        </w:rPr>
        <w:t xml:space="preserve"> </w:t>
      </w:r>
      <w:r w:rsidRPr="00932778">
        <w:rPr>
          <w:rFonts w:asciiTheme="majorBidi" w:hAnsiTheme="majorBidi" w:cs="Times"/>
          <w:b/>
          <w:bCs/>
          <w:color w:val="000000"/>
        </w:rPr>
        <w:t xml:space="preserve">(WSR) </w:t>
      </w:r>
      <w:r w:rsidR="00932778" w:rsidRPr="00932778">
        <w:rPr>
          <w:rFonts w:asciiTheme="majorBidi" w:hAnsiTheme="majorBidi" w:cs="Times"/>
          <w:color w:val="000000"/>
        </w:rPr>
        <w:t>[Week of October 16</w:t>
      </w:r>
      <w:r w:rsidRPr="00932778">
        <w:rPr>
          <w:rFonts w:asciiTheme="majorBidi" w:hAnsiTheme="majorBidi" w:cs="Times"/>
          <w:color w:val="000000"/>
        </w:rPr>
        <w:t xml:space="preserve">] </w:t>
      </w:r>
    </w:p>
    <w:p w14:paraId="0031FA9A" w14:textId="77777777" w:rsidR="008933AC" w:rsidRPr="00932778" w:rsidRDefault="008933AC" w:rsidP="008933AC">
      <w:pPr>
        <w:widowControl w:val="0"/>
        <w:autoSpaceDE w:val="0"/>
        <w:autoSpaceDN w:val="0"/>
        <w:adjustRightInd w:val="0"/>
        <w:spacing w:after="240" w:line="360" w:lineRule="atLeast"/>
        <w:rPr>
          <w:rFonts w:asciiTheme="majorBidi" w:hAnsiTheme="majorBidi" w:cs="Times"/>
          <w:color w:val="000000"/>
        </w:rPr>
      </w:pPr>
      <w:r w:rsidRPr="00932778">
        <w:rPr>
          <w:rFonts w:asciiTheme="majorBidi" w:hAnsiTheme="majorBidi" w:cs="Times"/>
          <w:b/>
          <w:bCs/>
          <w:color w:val="000000"/>
        </w:rPr>
        <w:t>TO:</w:t>
      </w:r>
      <w:r w:rsidRPr="00932778">
        <w:rPr>
          <w:rFonts w:asciiTheme="majorBidi" w:hAnsiTheme="majorBidi" w:cs="Times"/>
          <w:color w:val="000000"/>
        </w:rPr>
        <w:t xml:space="preserve"> [Ben </w:t>
      </w:r>
      <w:proofErr w:type="spellStart"/>
      <w:r w:rsidRPr="00932778">
        <w:rPr>
          <w:rFonts w:asciiTheme="majorBidi" w:hAnsiTheme="majorBidi" w:cs="Times"/>
          <w:color w:val="000000"/>
        </w:rPr>
        <w:t>Cavenagh</w:t>
      </w:r>
      <w:proofErr w:type="spellEnd"/>
      <w:r w:rsidRPr="00932778">
        <w:rPr>
          <w:rFonts w:asciiTheme="majorBidi" w:hAnsiTheme="majorBidi" w:cs="Times"/>
          <w:color w:val="000000"/>
        </w:rPr>
        <w:t xml:space="preserve">, Samantha Wright, Kat </w:t>
      </w:r>
      <w:proofErr w:type="spellStart"/>
      <w:r w:rsidRPr="00932778">
        <w:rPr>
          <w:rFonts w:asciiTheme="majorBidi" w:hAnsiTheme="majorBidi" w:cs="Times"/>
          <w:color w:val="000000"/>
        </w:rPr>
        <w:t>Nasci</w:t>
      </w:r>
      <w:proofErr w:type="spellEnd"/>
      <w:r w:rsidRPr="00932778">
        <w:rPr>
          <w:rFonts w:asciiTheme="majorBidi" w:hAnsiTheme="majorBidi" w:cs="Times"/>
          <w:color w:val="000000"/>
        </w:rPr>
        <w:t xml:space="preserve">, Lauren </w:t>
      </w:r>
      <w:proofErr w:type="spellStart"/>
      <w:r w:rsidRPr="00932778">
        <w:rPr>
          <w:rFonts w:asciiTheme="majorBidi" w:hAnsiTheme="majorBidi" w:cs="Times"/>
          <w:color w:val="000000"/>
        </w:rPr>
        <w:t>Hanneman</w:t>
      </w:r>
      <w:proofErr w:type="spellEnd"/>
      <w:r w:rsidRPr="00932778">
        <w:rPr>
          <w:rFonts w:asciiTheme="majorBidi" w:hAnsiTheme="majorBidi" w:cs="Times"/>
          <w:color w:val="000000"/>
        </w:rPr>
        <w:t xml:space="preserve">, Billy Thomas] </w:t>
      </w:r>
    </w:p>
    <w:p w14:paraId="186787E4" w14:textId="77777777" w:rsidR="008933AC" w:rsidRPr="00932778" w:rsidRDefault="008933AC" w:rsidP="008933AC">
      <w:pPr>
        <w:widowControl w:val="0"/>
        <w:autoSpaceDE w:val="0"/>
        <w:autoSpaceDN w:val="0"/>
        <w:adjustRightInd w:val="0"/>
        <w:spacing w:after="240" w:line="360" w:lineRule="atLeast"/>
        <w:rPr>
          <w:rFonts w:asciiTheme="majorBidi" w:hAnsiTheme="majorBidi" w:cs="Times"/>
          <w:color w:val="000000"/>
        </w:rPr>
      </w:pPr>
      <w:r w:rsidRPr="00932778">
        <w:rPr>
          <w:rFonts w:asciiTheme="majorBidi" w:hAnsiTheme="majorBidi" w:cs="Times"/>
          <w:b/>
          <w:bCs/>
          <w:color w:val="000000"/>
        </w:rPr>
        <w:t xml:space="preserve">FROM: </w:t>
      </w:r>
      <w:r w:rsidRPr="00932778">
        <w:rPr>
          <w:rFonts w:asciiTheme="majorBidi" w:hAnsiTheme="majorBidi" w:cs="Times"/>
          <w:color w:val="000000"/>
        </w:rPr>
        <w:t xml:space="preserve">[Samantha Wright-Documentation Lead] </w:t>
      </w:r>
    </w:p>
    <w:p w14:paraId="56D4F42B" w14:textId="1B8180DF" w:rsidR="008933AC" w:rsidRPr="00932778" w:rsidRDefault="008933AC" w:rsidP="008933AC">
      <w:pPr>
        <w:widowControl w:val="0"/>
        <w:autoSpaceDE w:val="0"/>
        <w:autoSpaceDN w:val="0"/>
        <w:adjustRightInd w:val="0"/>
        <w:spacing w:after="240" w:line="360" w:lineRule="atLeast"/>
        <w:rPr>
          <w:rFonts w:asciiTheme="majorBidi" w:hAnsiTheme="majorBidi" w:cs="Times"/>
          <w:color w:val="000000"/>
        </w:rPr>
      </w:pPr>
      <w:r w:rsidRPr="00932778">
        <w:rPr>
          <w:rFonts w:asciiTheme="majorBidi" w:hAnsiTheme="majorBidi" w:cs="Times"/>
          <w:b/>
          <w:bCs/>
          <w:color w:val="000000"/>
        </w:rPr>
        <w:t xml:space="preserve">SUBJECT: </w:t>
      </w:r>
      <w:r w:rsidR="00932778" w:rsidRPr="00932778">
        <w:rPr>
          <w:rFonts w:asciiTheme="majorBidi" w:hAnsiTheme="majorBidi" w:cs="Times"/>
          <w:color w:val="000000"/>
        </w:rPr>
        <w:t>Status report for week [10/16</w:t>
      </w:r>
      <w:r w:rsidRPr="00932778">
        <w:rPr>
          <w:rFonts w:asciiTheme="majorBidi" w:hAnsiTheme="majorBidi" w:cs="Times"/>
          <w:color w:val="000000"/>
        </w:rPr>
        <w:t xml:space="preserve">] </w:t>
      </w:r>
    </w:p>
    <w:p w14:paraId="42A802A0" w14:textId="77777777" w:rsidR="008933AC" w:rsidRPr="00932778" w:rsidRDefault="008933AC" w:rsidP="008933AC">
      <w:pPr>
        <w:pStyle w:val="ListParagraph"/>
        <w:widowControl w:val="0"/>
        <w:numPr>
          <w:ilvl w:val="0"/>
          <w:numId w:val="5"/>
        </w:numPr>
        <w:autoSpaceDE w:val="0"/>
        <w:autoSpaceDN w:val="0"/>
        <w:adjustRightInd w:val="0"/>
        <w:spacing w:after="240" w:line="360" w:lineRule="atLeast"/>
        <w:rPr>
          <w:rFonts w:asciiTheme="majorBidi" w:eastAsia="MS Mincho" w:hAnsiTheme="majorBidi" w:cs="MS Mincho"/>
          <w:color w:val="000000"/>
        </w:rPr>
      </w:pPr>
      <w:r w:rsidRPr="00932778">
        <w:rPr>
          <w:rFonts w:asciiTheme="majorBidi" w:hAnsiTheme="majorBidi" w:cs="Times"/>
          <w:b/>
          <w:bCs/>
          <w:color w:val="000000"/>
        </w:rPr>
        <w:t>RED</w:t>
      </w:r>
      <w:r w:rsidRPr="00932778">
        <w:rPr>
          <w:rFonts w:asciiTheme="majorBidi" w:hAnsiTheme="majorBidi" w:cs="Times"/>
          <w:color w:val="000000"/>
        </w:rPr>
        <w:t xml:space="preserve"> </w:t>
      </w:r>
      <w:r w:rsidRPr="00932778">
        <w:rPr>
          <w:rFonts w:asciiTheme="majorBidi" w:hAnsiTheme="majorBidi" w:cs="Times"/>
          <w:b/>
          <w:bCs/>
          <w:color w:val="000000"/>
        </w:rPr>
        <w:t>FLAGS:</w:t>
      </w:r>
      <w:r w:rsidRPr="00932778">
        <w:rPr>
          <w:rFonts w:asciiTheme="majorBidi" w:hAnsiTheme="majorBidi" w:cs="Times"/>
          <w:color w:val="000000"/>
        </w:rPr>
        <w:t xml:space="preserve"> None</w:t>
      </w:r>
      <w:r w:rsidRPr="00932778">
        <w:rPr>
          <w:rFonts w:ascii="MS Mincho" w:eastAsia="MS Mincho" w:hAnsi="MS Mincho" w:cs="MS Mincho"/>
          <w:color w:val="000000"/>
        </w:rPr>
        <w:t> </w:t>
      </w:r>
    </w:p>
    <w:p w14:paraId="42797A7C" w14:textId="77777777" w:rsidR="008933AC" w:rsidRPr="00932778" w:rsidRDefault="008933AC" w:rsidP="008933AC">
      <w:pPr>
        <w:pStyle w:val="ListParagraph"/>
        <w:widowControl w:val="0"/>
        <w:numPr>
          <w:ilvl w:val="0"/>
          <w:numId w:val="5"/>
        </w:numPr>
        <w:autoSpaceDE w:val="0"/>
        <w:autoSpaceDN w:val="0"/>
        <w:adjustRightInd w:val="0"/>
        <w:spacing w:after="240" w:line="360" w:lineRule="atLeast"/>
        <w:rPr>
          <w:rFonts w:asciiTheme="majorBidi" w:hAnsiTheme="majorBidi" w:cs="Times"/>
          <w:color w:val="000000"/>
        </w:rPr>
      </w:pPr>
      <w:r w:rsidRPr="00932778">
        <w:rPr>
          <w:rFonts w:asciiTheme="majorBidi" w:hAnsiTheme="majorBidi" w:cs="Times"/>
          <w:b/>
          <w:bCs/>
          <w:color w:val="000000"/>
        </w:rPr>
        <w:t>ISSUES:</w:t>
      </w:r>
      <w:r w:rsidRPr="00932778">
        <w:rPr>
          <w:rFonts w:asciiTheme="majorBidi" w:hAnsiTheme="majorBidi" w:cs="Times"/>
          <w:color w:val="000000"/>
        </w:rPr>
        <w:t xml:space="preserve"> None </w:t>
      </w:r>
    </w:p>
    <w:p w14:paraId="495CB007" w14:textId="77777777" w:rsidR="008933AC" w:rsidRPr="00932778" w:rsidRDefault="008933AC" w:rsidP="008933AC">
      <w:pPr>
        <w:widowControl w:val="0"/>
        <w:autoSpaceDE w:val="0"/>
        <w:autoSpaceDN w:val="0"/>
        <w:adjustRightInd w:val="0"/>
        <w:spacing w:after="240" w:line="360" w:lineRule="atLeast"/>
        <w:rPr>
          <w:rFonts w:asciiTheme="majorBidi" w:hAnsiTheme="majorBidi" w:cs="Times"/>
          <w:color w:val="000000"/>
        </w:rPr>
      </w:pPr>
      <w:r w:rsidRPr="00932778">
        <w:rPr>
          <w:rFonts w:asciiTheme="majorBidi" w:hAnsiTheme="majorBidi" w:cs="Times"/>
          <w:b/>
          <w:bCs/>
          <w:color w:val="000000"/>
        </w:rPr>
        <w:t>III.</w:t>
      </w:r>
      <w:r w:rsidRPr="00932778">
        <w:rPr>
          <w:rFonts w:asciiTheme="majorBidi" w:hAnsiTheme="majorBidi" w:cs="Times"/>
          <w:color w:val="000000"/>
        </w:rPr>
        <w:t xml:space="preserve"> </w:t>
      </w:r>
      <w:r w:rsidRPr="00932778">
        <w:rPr>
          <w:rFonts w:asciiTheme="majorBidi" w:hAnsiTheme="majorBidi" w:cs="Times"/>
          <w:b/>
          <w:bCs/>
          <w:color w:val="000000"/>
        </w:rPr>
        <w:t>ACCOMPLISHMENTS</w:t>
      </w:r>
      <w:r w:rsidRPr="00932778">
        <w:rPr>
          <w:rFonts w:asciiTheme="majorBidi" w:hAnsiTheme="majorBidi" w:cs="Times"/>
          <w:color w:val="000000"/>
        </w:rPr>
        <w:t xml:space="preserve"> </w:t>
      </w:r>
      <w:r w:rsidRPr="00932778">
        <w:rPr>
          <w:rFonts w:asciiTheme="majorBidi" w:hAnsiTheme="majorBidi" w:cs="Times"/>
          <w:b/>
          <w:bCs/>
          <w:color w:val="000000"/>
        </w:rPr>
        <w:t xml:space="preserve">(dates): </w:t>
      </w:r>
    </w:p>
    <w:p w14:paraId="014A6D5D" w14:textId="7CFE5F7C" w:rsidR="008933AC" w:rsidRPr="00932778" w:rsidRDefault="008933AC" w:rsidP="00932778">
      <w:pPr>
        <w:widowControl w:val="0"/>
        <w:autoSpaceDE w:val="0"/>
        <w:autoSpaceDN w:val="0"/>
        <w:adjustRightInd w:val="0"/>
        <w:spacing w:after="240" w:line="360" w:lineRule="atLeast"/>
        <w:rPr>
          <w:rFonts w:asciiTheme="majorBidi" w:hAnsiTheme="majorBidi" w:cs="Times"/>
          <w:color w:val="000000"/>
        </w:rPr>
      </w:pPr>
      <w:r w:rsidRPr="00932778">
        <w:rPr>
          <w:rFonts w:asciiTheme="majorBidi" w:hAnsiTheme="majorBidi" w:cs="Times"/>
          <w:color w:val="000000"/>
        </w:rPr>
        <w:t xml:space="preserve">October </w:t>
      </w:r>
      <w:r w:rsidR="00932778" w:rsidRPr="00932778">
        <w:rPr>
          <w:rFonts w:asciiTheme="majorBidi" w:hAnsiTheme="majorBidi" w:cs="Times"/>
          <w:color w:val="000000"/>
        </w:rPr>
        <w:t xml:space="preserve">16- </w:t>
      </w:r>
      <w:r w:rsidR="00932778">
        <w:rPr>
          <w:rFonts w:asciiTheme="majorBidi" w:hAnsiTheme="majorBidi" w:cs="Times"/>
          <w:color w:val="000000"/>
        </w:rPr>
        <w:t xml:space="preserve">Today as a team we developed questions for our client meeting next Monday. Specifically, we met to discuss the current wireframe, answer any questions they may have and discuss potentially attending the conference they will be attending downtown. </w:t>
      </w:r>
    </w:p>
    <w:p w14:paraId="7CFD4E94" w14:textId="0A4AABAF" w:rsidR="008933AC" w:rsidRPr="00932778" w:rsidRDefault="008933AC" w:rsidP="00932778">
      <w:pPr>
        <w:widowControl w:val="0"/>
        <w:numPr>
          <w:ilvl w:val="0"/>
          <w:numId w:val="1"/>
        </w:numPr>
        <w:tabs>
          <w:tab w:val="left" w:pos="220"/>
          <w:tab w:val="left" w:pos="720"/>
        </w:tabs>
        <w:autoSpaceDE w:val="0"/>
        <w:autoSpaceDN w:val="0"/>
        <w:adjustRightInd w:val="0"/>
        <w:spacing w:after="240" w:line="360" w:lineRule="atLeast"/>
        <w:ind w:hanging="720"/>
        <w:rPr>
          <w:rFonts w:asciiTheme="majorBidi" w:hAnsiTheme="majorBidi" w:cs="Times"/>
          <w:color w:val="000000"/>
        </w:rPr>
      </w:pPr>
      <w:r w:rsidRPr="00932778">
        <w:rPr>
          <w:rFonts w:ascii="MS Mincho" w:eastAsia="MS Mincho" w:hAnsi="MS Mincho" w:cs="MS Mincho"/>
          <w:color w:val="000000"/>
        </w:rPr>
        <w:t> </w:t>
      </w:r>
      <w:r w:rsidR="00932778">
        <w:rPr>
          <w:rFonts w:asciiTheme="majorBidi" w:eastAsia="MS Mincho" w:hAnsiTheme="majorBidi" w:cs="MS Mincho"/>
          <w:color w:val="000000"/>
        </w:rPr>
        <w:t xml:space="preserve">October 18- Lauren reached out to a past EPICS student who is an expert in the field currently to help us with some of the React coding. Discussed next steps after meeting with him on October 25. </w:t>
      </w:r>
    </w:p>
    <w:p w14:paraId="1CBC7F70" w14:textId="77777777" w:rsidR="008933AC" w:rsidRPr="00932778" w:rsidRDefault="008933AC" w:rsidP="008933AC">
      <w:pPr>
        <w:widowControl w:val="0"/>
        <w:numPr>
          <w:ilvl w:val="0"/>
          <w:numId w:val="2"/>
        </w:numPr>
        <w:tabs>
          <w:tab w:val="left" w:pos="220"/>
          <w:tab w:val="left" w:pos="720"/>
        </w:tabs>
        <w:autoSpaceDE w:val="0"/>
        <w:autoSpaceDN w:val="0"/>
        <w:adjustRightInd w:val="0"/>
        <w:spacing w:after="240" w:line="360" w:lineRule="atLeast"/>
        <w:ind w:hanging="720"/>
        <w:rPr>
          <w:rFonts w:asciiTheme="majorBidi" w:hAnsiTheme="majorBidi" w:cs="Times"/>
          <w:color w:val="000000"/>
        </w:rPr>
      </w:pPr>
      <w:r w:rsidRPr="00932778">
        <w:rPr>
          <w:rFonts w:ascii="MS Mincho" w:eastAsia="MS Mincho" w:hAnsi="MS Mincho" w:cs="MS Mincho"/>
          <w:color w:val="000000"/>
        </w:rPr>
        <w:t> </w:t>
      </w:r>
      <w:r w:rsidRPr="00932778">
        <w:rPr>
          <w:rFonts w:asciiTheme="majorBidi" w:hAnsiTheme="majorBidi" w:cs="Times"/>
          <w:b/>
          <w:bCs/>
          <w:color w:val="000000"/>
        </w:rPr>
        <w:t>IV.</w:t>
      </w:r>
      <w:r w:rsidRPr="00932778">
        <w:rPr>
          <w:rFonts w:asciiTheme="majorBidi" w:hAnsiTheme="majorBidi" w:cs="Times"/>
          <w:color w:val="000000"/>
        </w:rPr>
        <w:t xml:space="preserve"> </w:t>
      </w:r>
      <w:r w:rsidRPr="00932778">
        <w:rPr>
          <w:rFonts w:asciiTheme="majorBidi" w:hAnsiTheme="majorBidi" w:cs="Times"/>
          <w:b/>
          <w:bCs/>
          <w:color w:val="000000"/>
        </w:rPr>
        <w:t>ACTION</w:t>
      </w:r>
      <w:r w:rsidRPr="00932778">
        <w:rPr>
          <w:rFonts w:asciiTheme="majorBidi" w:hAnsiTheme="majorBidi" w:cs="Times"/>
          <w:color w:val="000000"/>
        </w:rPr>
        <w:t xml:space="preserve"> </w:t>
      </w:r>
      <w:r w:rsidRPr="00932778">
        <w:rPr>
          <w:rFonts w:asciiTheme="majorBidi" w:hAnsiTheme="majorBidi" w:cs="Times"/>
          <w:b/>
          <w:bCs/>
          <w:color w:val="000000"/>
        </w:rPr>
        <w:t>ITEMS</w:t>
      </w:r>
      <w:r w:rsidRPr="00932778">
        <w:rPr>
          <w:rFonts w:asciiTheme="majorBidi" w:hAnsiTheme="majorBidi" w:cs="Times"/>
          <w:color w:val="000000"/>
        </w:rPr>
        <w:t xml:space="preserve"> </w:t>
      </w:r>
      <w:r w:rsidRPr="00932778">
        <w:rPr>
          <w:rFonts w:asciiTheme="majorBidi" w:hAnsiTheme="majorBidi" w:cs="Times"/>
          <w:b/>
          <w:bCs/>
          <w:color w:val="000000"/>
        </w:rPr>
        <w:t>FOR</w:t>
      </w:r>
      <w:r w:rsidRPr="00932778">
        <w:rPr>
          <w:rFonts w:asciiTheme="majorBidi" w:hAnsiTheme="majorBidi" w:cs="Times"/>
          <w:color w:val="000000"/>
        </w:rPr>
        <w:t xml:space="preserve"> </w:t>
      </w:r>
      <w:r w:rsidRPr="00932778">
        <w:rPr>
          <w:rFonts w:asciiTheme="majorBidi" w:hAnsiTheme="majorBidi" w:cs="Times"/>
          <w:b/>
          <w:bCs/>
          <w:color w:val="000000"/>
        </w:rPr>
        <w:t>FOLLOWING</w:t>
      </w:r>
      <w:r w:rsidRPr="00932778">
        <w:rPr>
          <w:rFonts w:asciiTheme="majorBidi" w:hAnsiTheme="majorBidi" w:cs="Times"/>
          <w:color w:val="000000"/>
        </w:rPr>
        <w:t xml:space="preserve"> </w:t>
      </w:r>
      <w:r w:rsidRPr="00932778">
        <w:rPr>
          <w:rFonts w:asciiTheme="majorBidi" w:hAnsiTheme="majorBidi" w:cs="Times"/>
          <w:b/>
          <w:bCs/>
          <w:color w:val="000000"/>
        </w:rPr>
        <w:t>WEEK</w:t>
      </w:r>
      <w:r w:rsidRPr="00932778">
        <w:rPr>
          <w:rFonts w:asciiTheme="majorBidi" w:hAnsiTheme="majorBidi" w:cs="Times"/>
          <w:color w:val="000000"/>
        </w:rPr>
        <w:t xml:space="preserve"> </w:t>
      </w:r>
      <w:r w:rsidRPr="00932778">
        <w:rPr>
          <w:rFonts w:asciiTheme="majorBidi" w:hAnsiTheme="majorBidi" w:cs="Times"/>
          <w:b/>
          <w:bCs/>
          <w:color w:val="000000"/>
        </w:rPr>
        <w:t xml:space="preserve">(dates): </w:t>
      </w:r>
      <w:r w:rsidRPr="00932778">
        <w:rPr>
          <w:rFonts w:ascii="MS Mincho" w:eastAsia="MS Mincho" w:hAnsi="MS Mincho" w:cs="MS Mincho"/>
          <w:color w:val="000000"/>
        </w:rPr>
        <w:t> </w:t>
      </w:r>
    </w:p>
    <w:p w14:paraId="0671AAB5" w14:textId="5D1DAA6F" w:rsidR="008933AC" w:rsidRDefault="00932778" w:rsidP="00932778">
      <w:pPr>
        <w:widowControl w:val="0"/>
        <w:numPr>
          <w:ilvl w:val="0"/>
          <w:numId w:val="3"/>
        </w:numPr>
        <w:tabs>
          <w:tab w:val="left" w:pos="220"/>
          <w:tab w:val="left" w:pos="720"/>
        </w:tabs>
        <w:autoSpaceDE w:val="0"/>
        <w:autoSpaceDN w:val="0"/>
        <w:adjustRightInd w:val="0"/>
        <w:spacing w:after="240" w:line="360" w:lineRule="atLeast"/>
        <w:ind w:hanging="720"/>
        <w:rPr>
          <w:rFonts w:asciiTheme="majorBidi" w:hAnsiTheme="majorBidi" w:cs="Times"/>
          <w:color w:val="000000"/>
        </w:rPr>
      </w:pPr>
      <w:bookmarkStart w:id="0" w:name="_GoBack"/>
      <w:bookmarkEnd w:id="0"/>
      <w:r>
        <w:rPr>
          <w:rFonts w:asciiTheme="majorBidi" w:hAnsiTheme="majorBidi" w:cs="Times"/>
          <w:color w:val="000000"/>
        </w:rPr>
        <w:t>Meet with the client on October 23 and have the wireframe approved</w:t>
      </w:r>
    </w:p>
    <w:p w14:paraId="0ACFAE6C" w14:textId="610E0BE8" w:rsidR="00932778" w:rsidRPr="00932778" w:rsidRDefault="00932778" w:rsidP="00932778">
      <w:pPr>
        <w:widowControl w:val="0"/>
        <w:numPr>
          <w:ilvl w:val="0"/>
          <w:numId w:val="3"/>
        </w:numPr>
        <w:tabs>
          <w:tab w:val="left" w:pos="220"/>
          <w:tab w:val="left" w:pos="720"/>
        </w:tabs>
        <w:autoSpaceDE w:val="0"/>
        <w:autoSpaceDN w:val="0"/>
        <w:adjustRightInd w:val="0"/>
        <w:spacing w:after="240" w:line="360" w:lineRule="atLeast"/>
        <w:ind w:hanging="720"/>
        <w:rPr>
          <w:rFonts w:asciiTheme="majorBidi" w:hAnsiTheme="majorBidi" w:cs="Times"/>
          <w:color w:val="000000"/>
        </w:rPr>
      </w:pPr>
      <w:r>
        <w:rPr>
          <w:rFonts w:asciiTheme="majorBidi" w:hAnsiTheme="majorBidi" w:cs="Times"/>
          <w:color w:val="000000"/>
        </w:rPr>
        <w:t xml:space="preserve">Meet with past EPICS student to get some guidance into React coding. </w:t>
      </w:r>
    </w:p>
    <w:p w14:paraId="51AE8C03" w14:textId="77777777" w:rsidR="008933AC" w:rsidRDefault="008933AC" w:rsidP="008933AC">
      <w:pPr>
        <w:widowControl w:val="0"/>
        <w:numPr>
          <w:ilvl w:val="0"/>
          <w:numId w:val="3"/>
        </w:numPr>
        <w:tabs>
          <w:tab w:val="left" w:pos="220"/>
          <w:tab w:val="left" w:pos="720"/>
        </w:tabs>
        <w:autoSpaceDE w:val="0"/>
        <w:autoSpaceDN w:val="0"/>
        <w:adjustRightInd w:val="0"/>
        <w:spacing w:after="240" w:line="360" w:lineRule="atLeast"/>
        <w:ind w:hanging="720"/>
        <w:rPr>
          <w:rFonts w:ascii="Times" w:hAnsi="Times" w:cs="Times"/>
          <w:color w:val="000000"/>
        </w:rPr>
      </w:pPr>
      <w:r>
        <w:rPr>
          <w:rFonts w:ascii="Times" w:hAnsi="Times" w:cs="Times"/>
          <w:color w:val="000000"/>
          <w:kern w:val="1"/>
          <w:sz w:val="32"/>
          <w:szCs w:val="32"/>
        </w:rPr>
        <w:tab/>
      </w:r>
      <w:r>
        <w:rPr>
          <w:rFonts w:ascii="Times" w:hAnsi="Times" w:cs="Times"/>
          <w:color w:val="000000"/>
          <w:kern w:val="1"/>
          <w:sz w:val="32"/>
          <w:szCs w:val="32"/>
        </w:rPr>
        <w:tab/>
      </w:r>
    </w:p>
    <w:p w14:paraId="303E3A04" w14:textId="77777777" w:rsidR="00487FC6" w:rsidRDefault="00932778"/>
    <w:sectPr w:rsidR="00487FC6" w:rsidSect="008933AC">
      <w:pgSz w:w="12240" w:h="15840"/>
      <w:pgMar w:top="720" w:right="720" w:bottom="720" w:left="720" w:header="720" w:footer="72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w:panose1 w:val="02000500000000000000"/>
    <w:charset w:val="00"/>
    <w:family w:val="auto"/>
    <w:pitch w:val="variable"/>
    <w:sig w:usb0="00000003" w:usb1="00000000" w:usb2="00000000" w:usb3="00000000" w:csb0="00000001" w:csb1="00000000"/>
  </w:font>
  <w:font w:name="DengXian">
    <w:panose1 w:val="02010600030101010101"/>
    <w:charset w:val="86"/>
    <w:family w:val="auto"/>
    <w:pitch w:val="variable"/>
    <w:sig w:usb0="A00002BF" w:usb1="38CF7CFA" w:usb2="00000016" w:usb3="00000000" w:csb0="0004000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00000003" w:usb1="00000000" w:usb2="00000000" w:usb3="00000000" w:csb0="00000001" w:csb1="00000000"/>
  </w:font>
  <w:font w:name="MS Mincho">
    <w:panose1 w:val="02020609040205080304"/>
    <w:charset w:val="80"/>
    <w:family w:val="auto"/>
    <w:pitch w:val="variable"/>
    <w:sig w:usb0="E00002FF" w:usb1="6AC7FDFB" w:usb2="08000012" w:usb3="00000000" w:csb0="0002009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3DD97333"/>
    <w:multiLevelType w:val="hybridMultilevel"/>
    <w:tmpl w:val="912A6C6C"/>
    <w:lvl w:ilvl="0" w:tplc="4750422A">
      <w:start w:val="1"/>
      <w:numFmt w:val="upperRoman"/>
      <w:lvlText w:val="%1."/>
      <w:lvlJc w:val="left"/>
      <w:pPr>
        <w:ind w:left="1170" w:hanging="720"/>
      </w:pPr>
      <w:rPr>
        <w:rFonts w:ascii="Times" w:eastAsiaTheme="minorEastAsia" w:hAnsi="Times" w:cs="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007490F"/>
    <w:multiLevelType w:val="hybridMultilevel"/>
    <w:tmpl w:val="7618F604"/>
    <w:lvl w:ilvl="0" w:tplc="DB76FC3E">
      <w:start w:val="1"/>
      <w:numFmt w:val="upperRoman"/>
      <w:lvlText w:val="%1."/>
      <w:lvlJc w:val="left"/>
      <w:pPr>
        <w:ind w:left="1080" w:hanging="720"/>
      </w:pPr>
      <w:rPr>
        <w:rFonts w:ascii="Times" w:eastAsiaTheme="minorEastAsia" w:hAnsi="Times" w:cs="Time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savePreviewPicture/>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3AC"/>
    <w:rsid w:val="00610C37"/>
    <w:rsid w:val="00611ECB"/>
    <w:rsid w:val="008933AC"/>
    <w:rsid w:val="0093277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4C02978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3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137</Words>
  <Characters>785</Characters>
  <Application>Microsoft Macintosh Word</Application>
  <DocSecurity>0</DocSecurity>
  <Lines>6</Lines>
  <Paragraphs>1</Paragraphs>
  <ScaleCrop>false</ScaleCrop>
  <LinksUpToDate>false</LinksUpToDate>
  <CharactersWithSpaces>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Wright, Samantha</dc:creator>
  <cp:keywords/>
  <dc:description/>
  <cp:lastModifiedBy>Wright, Samantha</cp:lastModifiedBy>
  <cp:revision>2</cp:revision>
  <dcterms:created xsi:type="dcterms:W3CDTF">2017-10-24T13:56:00Z</dcterms:created>
  <dcterms:modified xsi:type="dcterms:W3CDTF">2017-10-24T13:56:00Z</dcterms:modified>
</cp:coreProperties>
</file>