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6E4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0255FD4" w14:textId="7EB6B4DF" w:rsidR="00656304" w:rsidRPr="00985C40" w:rsidRDefault="00604B8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September 2</w:t>
      </w:r>
      <w:r w:rsidR="00AF6AC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83BD1D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Panos Linos, Bret Mattingly, Alex Correa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EDDE3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Bret Mattingly</w:t>
      </w:r>
    </w:p>
    <w:p w14:paraId="5572341A" w14:textId="08D27DD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6AC7">
        <w:rPr>
          <w:rFonts w:ascii="Times New Roman" w:eastAsia="Times New Roman" w:hAnsi="Times New Roman" w:cs="Times New Roman"/>
          <w:sz w:val="24"/>
          <w:szCs w:val="24"/>
        </w:rPr>
        <w:t>Awaiting Website Credentials</w:t>
      </w: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315DB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04B86">
        <w:rPr>
          <w:rFonts w:ascii="Times New Roman" w:eastAsia="Times New Roman" w:hAnsi="Times New Roman" w:cs="Times New Roman"/>
          <w:sz w:val="24"/>
          <w:szCs w:val="20"/>
        </w:rPr>
        <w:t>None.</w:t>
      </w:r>
    </w:p>
    <w:p w14:paraId="43E52C0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D67CEE" w14:textId="18F40781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AF6AC7">
        <w:rPr>
          <w:rFonts w:ascii="Times New Roman" w:eastAsia="Times New Roman" w:hAnsi="Times New Roman" w:cs="Times New Roman"/>
          <w:sz w:val="24"/>
          <w:szCs w:val="24"/>
        </w:rPr>
        <w:t xml:space="preserve">Ms. Dixon would prefer to hand over the website credentials </w:t>
      </w:r>
      <w:r w:rsidR="00E84CD8"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r w:rsidR="00E84CD8">
        <w:rPr>
          <w:rFonts w:ascii="Times New Roman" w:eastAsia="Times New Roman" w:hAnsi="Times New Roman" w:cs="Times New Roman"/>
          <w:sz w:val="24"/>
          <w:szCs w:val="24"/>
        </w:rPr>
        <w:t xml:space="preserve"> a list of action items has been constructed. </w:t>
      </w:r>
      <w:bookmarkStart w:id="0" w:name="_GoBack"/>
      <w:bookmarkEnd w:id="0"/>
    </w:p>
    <w:p w14:paraId="44838A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95D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204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57515" w14:textId="6D6F9A25" w:rsidR="00656304" w:rsidRPr="00985C40" w:rsidRDefault="00604B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AF6AC7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</w:p>
    <w:p w14:paraId="5B49A269" w14:textId="7724E6B5" w:rsidR="00656304" w:rsidRPr="00985C40" w:rsidRDefault="00AF6AC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meeting. Laid out expectations and goals.</w:t>
      </w:r>
    </w:p>
    <w:p w14:paraId="32E872A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A846391" w14:textId="52533419" w:rsidR="00656304" w:rsidRPr="00985C40" w:rsidRDefault="001100E5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</w:t>
      </w:r>
      <w:r w:rsidR="00AF6AC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</w:p>
    <w:p w14:paraId="63EC69CC" w14:textId="26D7900D" w:rsidR="00656304" w:rsidRPr="00985C40" w:rsidRDefault="00AF6AC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researching WordPress plugins and mocking up new design.</w:t>
      </w:r>
    </w:p>
    <w:p w14:paraId="7FA392D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468B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8721A0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9D49" w14:textId="77777777" w:rsidR="00656304" w:rsidRPr="00AF6AC7" w:rsidRDefault="00604B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Wordpress credentials</w:t>
      </w:r>
      <w:r w:rsidR="001100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(Bret)</w:t>
      </w:r>
    </w:p>
    <w:p w14:paraId="19503415" w14:textId="34EAD4B5" w:rsidR="00AF6AC7" w:rsidRPr="00604B86" w:rsidRDefault="00AF6AC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mockups and action plan for next week (Both)</w:t>
      </w:r>
    </w:p>
    <w:p w14:paraId="63050EFC" w14:textId="51919B39" w:rsidR="00F6703E" w:rsidRDefault="00604B86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media to be used on website</w:t>
      </w:r>
      <w:r w:rsidR="001100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(Both)</w:t>
      </w:r>
    </w:p>
    <w:p w14:paraId="59FCB4F8" w14:textId="2FEEFDBE" w:rsidR="00AF6AC7" w:rsidRPr="00AF6AC7" w:rsidRDefault="00AF6AC7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F6AC7">
        <w:rPr>
          <w:rFonts w:ascii="Times New Roman" w:eastAsia="Times New Roman" w:hAnsi="Times New Roman" w:cs="Times New Roman"/>
          <w:sz w:val="24"/>
          <w:szCs w:val="24"/>
        </w:rPr>
        <w:t>Construct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 of WordPress plugins to be used/considered and become familiar with them. (Both)</w:t>
      </w:r>
    </w:p>
    <w:sectPr w:rsidR="00AF6AC7" w:rsidRPr="00AF6AC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616B4"/>
    <w:rsid w:val="00604B86"/>
    <w:rsid w:val="00656304"/>
    <w:rsid w:val="00A27B88"/>
    <w:rsid w:val="00AF6AC7"/>
    <w:rsid w:val="00E84CD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3</cp:revision>
  <dcterms:created xsi:type="dcterms:W3CDTF">2014-09-29T19:21:00Z</dcterms:created>
  <dcterms:modified xsi:type="dcterms:W3CDTF">2014-09-29T19:22:00Z</dcterms:modified>
</cp:coreProperties>
</file>