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[Date of report]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E115A">
        <w:rPr>
          <w:rFonts w:ascii="Times New Roman" w:eastAsia="Times New Roman" w:hAnsi="Times New Roman" w:cs="Times New Roman"/>
          <w:sz w:val="24"/>
          <w:szCs w:val="24"/>
        </w:rPr>
        <w:t>Alex Steel, Gwen Kozak, Dennis Drew, Harrison Linden, Panos Linos</w:t>
      </w: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1E115A">
        <w:rPr>
          <w:rFonts w:ascii="Times New Roman" w:eastAsia="Times New Roman" w:hAnsi="Times New Roman" w:cs="Times New Roman"/>
          <w:sz w:val="24"/>
          <w:szCs w:val="24"/>
        </w:rPr>
        <w:tab/>
      </w:r>
      <w:r w:rsidR="001E115A">
        <w:rPr>
          <w:rFonts w:ascii="Times New Roman" w:eastAsia="Times New Roman" w:hAnsi="Times New Roman" w:cs="Times New Roman"/>
          <w:sz w:val="24"/>
          <w:szCs w:val="24"/>
        </w:rPr>
        <w:tab/>
        <w:t>Alex Steel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1E115A">
        <w:rPr>
          <w:rFonts w:ascii="Times New Roman" w:eastAsia="Times New Roman" w:hAnsi="Times New Roman" w:cs="Times New Roman"/>
          <w:sz w:val="24"/>
          <w:szCs w:val="24"/>
        </w:rPr>
        <w:t>9/14-9/20 [M-S]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E115A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1E115A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1E115A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9/18</w:t>
      </w:r>
    </w:p>
    <w:p w:rsidR="00656304" w:rsidRPr="001E115A" w:rsidRDefault="001E115A" w:rsidP="001E115A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 with employer</w:t>
      </w:r>
    </w:p>
    <w:p w:rsidR="00656304" w:rsidRPr="00985C40" w:rsidRDefault="001E115A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9/23</w:t>
      </w:r>
    </w:p>
    <w:p w:rsidR="00656304" w:rsidRPr="00C94A21" w:rsidRDefault="001E115A" w:rsidP="001E115A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Meeting</w:t>
      </w:r>
      <w:r w:rsidR="00881194">
        <w:rPr>
          <w:rFonts w:ascii="Times New Roman" w:eastAsia="Times New Roman" w:hAnsi="Times New Roman" w:cs="Times New Roman"/>
          <w:sz w:val="24"/>
          <w:szCs w:val="24"/>
        </w:rPr>
        <w:t xml:space="preserve"> set</w:t>
      </w:r>
      <w:bookmarkStart w:id="0" w:name="_GoBack"/>
      <w:bookmarkEnd w:id="0"/>
    </w:p>
    <w:p w:rsidR="00C94A21" w:rsidRPr="001E115A" w:rsidRDefault="00C94A21" w:rsidP="00C94A21">
      <w:pPr>
        <w:pStyle w:val="ListParagraph"/>
        <w:spacing w:after="0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1E115A" w:rsidP="001E115A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*Dates TBD*</w:t>
      </w:r>
    </w:p>
    <w:p w:rsidR="00656304" w:rsidRDefault="001E115A" w:rsidP="001E115A">
      <w:pPr>
        <w:pStyle w:val="ListParagraph"/>
        <w:numPr>
          <w:ilvl w:val="0"/>
          <w:numId w:val="5"/>
        </w:numPr>
      </w:pPr>
      <w:r>
        <w:t>Rough GUI</w:t>
      </w:r>
    </w:p>
    <w:p w:rsidR="001E115A" w:rsidRDefault="001E115A" w:rsidP="001E115A">
      <w:pPr>
        <w:pStyle w:val="ListParagraph"/>
        <w:numPr>
          <w:ilvl w:val="0"/>
          <w:numId w:val="5"/>
        </w:numPr>
      </w:pPr>
      <w:r>
        <w:t>Decide primary mode of design(HTML or APP)</w:t>
      </w:r>
    </w:p>
    <w:p w:rsidR="001E115A" w:rsidRDefault="001E115A" w:rsidP="001E115A">
      <w:pPr>
        <w:pStyle w:val="ListParagraph"/>
        <w:numPr>
          <w:ilvl w:val="0"/>
          <w:numId w:val="5"/>
        </w:numPr>
      </w:pPr>
      <w:r>
        <w:t>Task Of Events Table</w:t>
      </w:r>
    </w:p>
    <w:p w:rsidR="001E115A" w:rsidRDefault="001E115A" w:rsidP="001E115A">
      <w:pPr>
        <w:pStyle w:val="ListParagraph"/>
        <w:numPr>
          <w:ilvl w:val="0"/>
          <w:numId w:val="5"/>
        </w:numPr>
      </w:pPr>
      <w:r>
        <w:t>Interaction Diagram</w:t>
      </w:r>
    </w:p>
    <w:p w:rsidR="001E115A" w:rsidRDefault="001E115A" w:rsidP="001E115A">
      <w:pPr>
        <w:pStyle w:val="ListParagraph"/>
        <w:numPr>
          <w:ilvl w:val="0"/>
          <w:numId w:val="5"/>
        </w:numPr>
      </w:pPr>
      <w:r>
        <w:t>VOPC Diagram(View of Participating Classes)</w:t>
      </w:r>
    </w:p>
    <w:p w:rsidR="001E115A" w:rsidRDefault="001E115A" w:rsidP="001E115A">
      <w:pPr>
        <w:pStyle w:val="ListParagraph"/>
        <w:numPr>
          <w:ilvl w:val="0"/>
          <w:numId w:val="5"/>
        </w:numPr>
      </w:pPr>
      <w:r>
        <w:t xml:space="preserve">Initial Use Case Model </w:t>
      </w:r>
    </w:p>
    <w:p w:rsidR="001E115A" w:rsidRDefault="001E115A" w:rsidP="001E115A">
      <w:pPr>
        <w:pStyle w:val="ListParagraph"/>
        <w:numPr>
          <w:ilvl w:val="1"/>
          <w:numId w:val="5"/>
        </w:numPr>
      </w:pPr>
      <w:r>
        <w:t xml:space="preserve">User Interactions </w:t>
      </w:r>
      <w:r>
        <w:sym w:font="Wingdings" w:char="F0E0"/>
      </w:r>
      <w:r>
        <w:t xml:space="preserve"> program</w:t>
      </w:r>
    </w:p>
    <w:p w:rsidR="001E115A" w:rsidRDefault="001E115A" w:rsidP="001E115A">
      <w:pPr>
        <w:pStyle w:val="ListParagraph"/>
        <w:numPr>
          <w:ilvl w:val="1"/>
          <w:numId w:val="5"/>
        </w:numPr>
      </w:pPr>
      <w:r>
        <w:t xml:space="preserve">Admin Interactions </w:t>
      </w:r>
      <w:r>
        <w:sym w:font="Wingdings" w:char="F0E0"/>
      </w:r>
      <w:r>
        <w:t xml:space="preserve"> program</w:t>
      </w:r>
    </w:p>
    <w:p w:rsidR="001E115A" w:rsidRDefault="001E115A" w:rsidP="001E115A">
      <w:pPr>
        <w:pStyle w:val="ListParagraph"/>
        <w:numPr>
          <w:ilvl w:val="1"/>
          <w:numId w:val="5"/>
        </w:numPr>
      </w:pPr>
      <w:r>
        <w:t xml:space="preserve">Program </w:t>
      </w:r>
      <w:r>
        <w:sym w:font="Wingdings" w:char="F0E0"/>
      </w:r>
      <w:r>
        <w:t xml:space="preserve"> database</w:t>
      </w:r>
    </w:p>
    <w:p w:rsidR="001E115A" w:rsidRDefault="001E115A" w:rsidP="001E115A">
      <w:pPr>
        <w:pStyle w:val="ListParagraph"/>
        <w:numPr>
          <w:ilvl w:val="1"/>
          <w:numId w:val="5"/>
        </w:numPr>
      </w:pPr>
      <w:r>
        <w:t xml:space="preserve">Program </w:t>
      </w:r>
      <w:r>
        <w:sym w:font="Wingdings" w:char="F0E0"/>
      </w:r>
      <w:r>
        <w:t xml:space="preserve"> payment system?</w:t>
      </w:r>
    </w:p>
    <w:p w:rsidR="001E115A" w:rsidRDefault="001E115A" w:rsidP="001E115A">
      <w:pPr>
        <w:pStyle w:val="ListParagraph"/>
        <w:numPr>
          <w:ilvl w:val="0"/>
          <w:numId w:val="5"/>
        </w:numPr>
      </w:pPr>
      <w:r>
        <w:t>Initial Use Case Descriptions</w:t>
      </w:r>
    </w:p>
    <w:p w:rsidR="001E115A" w:rsidRDefault="001E115A" w:rsidP="001E115A">
      <w:pPr>
        <w:pStyle w:val="ListParagraph"/>
        <w:numPr>
          <w:ilvl w:val="1"/>
          <w:numId w:val="5"/>
        </w:numPr>
      </w:pPr>
      <w:r>
        <w:t>Use Case:</w:t>
      </w:r>
    </w:p>
    <w:p w:rsidR="001E115A" w:rsidRDefault="001E115A" w:rsidP="001E115A">
      <w:pPr>
        <w:pStyle w:val="ListParagraph"/>
        <w:numPr>
          <w:ilvl w:val="1"/>
          <w:numId w:val="5"/>
        </w:numPr>
      </w:pPr>
      <w:r>
        <w:t>Author:</w:t>
      </w:r>
    </w:p>
    <w:p w:rsidR="001E115A" w:rsidRDefault="001E115A" w:rsidP="001E115A">
      <w:pPr>
        <w:pStyle w:val="ListParagraph"/>
        <w:numPr>
          <w:ilvl w:val="1"/>
          <w:numId w:val="5"/>
        </w:numPr>
      </w:pPr>
      <w:r>
        <w:t>Goal:</w:t>
      </w:r>
    </w:p>
    <w:p w:rsidR="001E115A" w:rsidRDefault="001E115A" w:rsidP="001E115A">
      <w:pPr>
        <w:pStyle w:val="ListParagraph"/>
        <w:numPr>
          <w:ilvl w:val="1"/>
          <w:numId w:val="5"/>
        </w:numPr>
      </w:pPr>
      <w:r>
        <w:t>Description:</w:t>
      </w:r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831DD1"/>
    <w:multiLevelType w:val="hybridMultilevel"/>
    <w:tmpl w:val="FE549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42D7F9F"/>
    <w:multiLevelType w:val="hybridMultilevel"/>
    <w:tmpl w:val="84CAB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1E115A"/>
    <w:rsid w:val="001E29AF"/>
    <w:rsid w:val="002616B4"/>
    <w:rsid w:val="00656304"/>
    <w:rsid w:val="00881194"/>
    <w:rsid w:val="00A27B88"/>
    <w:rsid w:val="00C94A21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2060732-51D2-4ABC-BBA6-81289130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Steel, Alexander</cp:lastModifiedBy>
  <cp:revision>5</cp:revision>
  <dcterms:created xsi:type="dcterms:W3CDTF">2015-09-21T16:09:00Z</dcterms:created>
  <dcterms:modified xsi:type="dcterms:W3CDTF">2015-09-21T16:10:00Z</dcterms:modified>
</cp:coreProperties>
</file>