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6C665" w14:textId="77777777" w:rsidR="00501EC4" w:rsidRDefault="007914F0">
      <w:pPr>
        <w:ind w:left="540" w:right="90"/>
        <w:jc w:val="both"/>
      </w:pPr>
      <w:r>
        <w:rPr>
          <w:rFonts w:ascii="Times New Roman" w:hAnsi="Times New Roman" w:cs="Times New Roman"/>
          <w:b/>
        </w:rPr>
        <w:t>WEEKLY STATUS REPORT (WSR)</w:t>
      </w:r>
    </w:p>
    <w:p w14:paraId="56460B7F" w14:textId="5BE3E71B" w:rsidR="00501EC4" w:rsidRDefault="00DF0950">
      <w:pPr>
        <w:ind w:left="540" w:right="90"/>
        <w:jc w:val="both"/>
      </w:pPr>
      <w:r>
        <w:rPr>
          <w:rFonts w:ascii="Times New Roman" w:hAnsi="Times New Roman" w:cs="Times New Roman"/>
        </w:rPr>
        <w:t>3/26</w:t>
      </w:r>
      <w:r w:rsidR="001747CE">
        <w:rPr>
          <w:rFonts w:ascii="Times New Roman" w:hAnsi="Times New Roman" w:cs="Times New Roman"/>
        </w:rPr>
        <w:t>/</w:t>
      </w:r>
      <w:r w:rsidR="005F4D52">
        <w:rPr>
          <w:rFonts w:ascii="Times New Roman" w:hAnsi="Times New Roman" w:cs="Times New Roman"/>
        </w:rPr>
        <w:t>20</w:t>
      </w:r>
      <w:r w:rsidR="001747CE">
        <w:rPr>
          <w:rFonts w:ascii="Times New Roman" w:hAnsi="Times New Roman" w:cs="Times New Roman"/>
        </w:rPr>
        <w:t>1</w:t>
      </w:r>
      <w:r w:rsidR="005F4D52">
        <w:rPr>
          <w:rFonts w:ascii="Times New Roman" w:hAnsi="Times New Roman" w:cs="Times New Roman"/>
        </w:rPr>
        <w:t>8</w:t>
      </w:r>
    </w:p>
    <w:p w14:paraId="5833FC40" w14:textId="77777777" w:rsidR="00501EC4" w:rsidRDefault="00501EC4"/>
    <w:p w14:paraId="5D60F96B" w14:textId="6C3073B0" w:rsidR="00501EC4" w:rsidRDefault="007914F0" w:rsidP="001747CE">
      <w:pPr>
        <w:ind w:firstLine="540"/>
      </w:pPr>
      <w:r>
        <w:rPr>
          <w:rFonts w:ascii="Times New Roman" w:hAnsi="Times New Roman" w:cs="Times New Roman"/>
          <w:b/>
        </w:rPr>
        <w:t>TO:</w:t>
      </w:r>
      <w:r w:rsidR="004B31E5">
        <w:rPr>
          <w:rFonts w:ascii="Times New Roman" w:hAnsi="Times New Roman" w:cs="Times New Roman"/>
        </w:rPr>
        <w:t xml:space="preserve"> Dr. Linos, Mary</w:t>
      </w:r>
      <w:r>
        <w:rPr>
          <w:rFonts w:ascii="Times New Roman" w:hAnsi="Times New Roman" w:cs="Times New Roman"/>
        </w:rPr>
        <w:t>, Caleb</w:t>
      </w:r>
      <w:r w:rsidR="004B31E5">
        <w:rPr>
          <w:rFonts w:ascii="Times New Roman" w:hAnsi="Times New Roman" w:cs="Times New Roman"/>
        </w:rPr>
        <w:t>,</w:t>
      </w:r>
      <w:r w:rsidR="005F4D52">
        <w:rPr>
          <w:rFonts w:ascii="Times New Roman" w:hAnsi="Times New Roman" w:cs="Times New Roman"/>
        </w:rPr>
        <w:t xml:space="preserve"> Megan, Alex, Patrick Bags</w:t>
      </w:r>
    </w:p>
    <w:p w14:paraId="6C4D535D" w14:textId="77777777" w:rsidR="00501EC4" w:rsidRDefault="007914F0">
      <w:pPr>
        <w:ind w:left="540"/>
      </w:pPr>
      <w:r>
        <w:rPr>
          <w:rFonts w:ascii="Times New Roman" w:hAnsi="Times New Roman" w:cs="Times New Roman"/>
          <w:b/>
        </w:rPr>
        <w:t>FROM:</w:t>
      </w:r>
      <w:r>
        <w:rPr>
          <w:rFonts w:ascii="Times New Roman" w:hAnsi="Times New Roman" w:cs="Times New Roman"/>
        </w:rPr>
        <w:tab/>
        <w:t>Patrick</w:t>
      </w:r>
    </w:p>
    <w:p w14:paraId="6D83FA4A" w14:textId="7B86866F" w:rsidR="001747CE" w:rsidRPr="001747CE" w:rsidRDefault="007914F0" w:rsidP="001747CE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SUBJECT:</w:t>
      </w:r>
      <w:r w:rsidR="00F043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Status report for week </w:t>
      </w:r>
      <w:r w:rsidR="00DF0950">
        <w:rPr>
          <w:rFonts w:ascii="Times New Roman" w:hAnsi="Times New Roman" w:cs="Times New Roman"/>
        </w:rPr>
        <w:t>3/19 – 3/25</w:t>
      </w:r>
    </w:p>
    <w:p w14:paraId="7B25CB1C" w14:textId="77777777" w:rsidR="00501EC4" w:rsidRPr="00BB60E1" w:rsidRDefault="00501EC4"/>
    <w:p w14:paraId="73EDF677" w14:textId="77777777" w:rsidR="001747CE" w:rsidRDefault="007914F0" w:rsidP="001747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  <w:t xml:space="preserve">RED FLAGS: </w:t>
      </w:r>
    </w:p>
    <w:p w14:paraId="0B1538D5" w14:textId="77777777" w:rsidR="00501EC4" w:rsidRDefault="001747CE" w:rsidP="001747CE">
      <w:pPr>
        <w:ind w:left="720" w:firstLine="720"/>
      </w:pPr>
      <w:r>
        <w:rPr>
          <w:rFonts w:ascii="Times New Roman" w:hAnsi="Times New Roman" w:cs="Times New Roman"/>
        </w:rPr>
        <w:t>None</w:t>
      </w:r>
    </w:p>
    <w:p w14:paraId="4831F1C2" w14:textId="77777777" w:rsidR="001747CE" w:rsidRDefault="001747CE" w:rsidP="00100D13"/>
    <w:p w14:paraId="020A91C0" w14:textId="03B30D49" w:rsidR="0042494D" w:rsidRDefault="0066373A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ISSUES:</w:t>
      </w:r>
    </w:p>
    <w:p w14:paraId="3997BF66" w14:textId="6E323778" w:rsidR="001747CE" w:rsidRPr="00F043F3" w:rsidRDefault="00877652" w:rsidP="00877652">
      <w:p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Having some difficult</w:t>
      </w:r>
      <w:r w:rsidR="006F2AA8">
        <w:rPr>
          <w:rFonts w:ascii="Times New Roman" w:hAnsi="Times New Roman" w:cs="Times New Roman"/>
        </w:rPr>
        <w:t>y working through toolbar issue</w:t>
      </w:r>
      <w:bookmarkStart w:id="0" w:name="_GoBack"/>
      <w:bookmarkEnd w:id="0"/>
      <w:r>
        <w:rPr>
          <w:rFonts w:ascii="Times New Roman" w:hAnsi="Times New Roman" w:cs="Times New Roman"/>
        </w:rPr>
        <w:t>. Plan to meet with Dr. Linos on Wednesday 3/28 to sit down and look at it together</w:t>
      </w:r>
      <w:r>
        <w:rPr>
          <w:rFonts w:ascii="Times New Roman" w:hAnsi="Times New Roman" w:cs="Times New Roman"/>
          <w:b/>
        </w:rPr>
        <w:t>.</w:t>
      </w:r>
      <w:r w:rsidR="001747CE">
        <w:rPr>
          <w:rFonts w:ascii="Times New Roman" w:hAnsi="Times New Roman" w:cs="Times New Roman"/>
          <w:b/>
        </w:rPr>
        <w:tab/>
      </w:r>
    </w:p>
    <w:p w14:paraId="0D968C1E" w14:textId="77777777" w:rsidR="00501EC4" w:rsidRDefault="00501EC4"/>
    <w:p w14:paraId="638A0921" w14:textId="63329C62" w:rsidR="00501EC4" w:rsidRDefault="007914F0" w:rsidP="001747CE">
      <w:pPr>
        <w:ind w:left="720"/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ACCOMPLISHMENTS (</w:t>
      </w:r>
      <w:r w:rsidR="00DF0950">
        <w:rPr>
          <w:rFonts w:ascii="Times New Roman" w:hAnsi="Times New Roman" w:cs="Times New Roman"/>
          <w:b/>
        </w:rPr>
        <w:t>3/19 – 3/25</w:t>
      </w:r>
      <w:r w:rsidRPr="005F4D52">
        <w:rPr>
          <w:rFonts w:ascii="Times New Roman" w:hAnsi="Times New Roman" w:cs="Times New Roman"/>
          <w:b/>
        </w:rPr>
        <w:t>):</w:t>
      </w:r>
    </w:p>
    <w:p w14:paraId="1E4EA602" w14:textId="77777777" w:rsidR="00276028" w:rsidRDefault="00276028" w:rsidP="001747CE">
      <w:pPr>
        <w:rPr>
          <w:rFonts w:ascii="Times New Roman" w:hAnsi="Times New Roman" w:cs="Times New Roman"/>
        </w:rPr>
      </w:pPr>
    </w:p>
    <w:p w14:paraId="00C3272A" w14:textId="71A057CD" w:rsidR="000271D4" w:rsidRDefault="0030194B" w:rsidP="000271D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0950">
        <w:rPr>
          <w:rFonts w:ascii="Times New Roman" w:hAnsi="Times New Roman" w:cs="Times New Roman"/>
          <w:u w:val="single"/>
        </w:rPr>
        <w:t>3/19</w:t>
      </w:r>
    </w:p>
    <w:p w14:paraId="26A564C9" w14:textId="3AEFA89C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statistics functionality</w:t>
      </w:r>
    </w:p>
    <w:p w14:paraId="17243746" w14:textId="2AE9EF1D" w:rsidR="006A48FC" w:rsidRDefault="006A48FC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making certain inputs mandatory</w:t>
      </w:r>
    </w:p>
    <w:p w14:paraId="6B86F03E" w14:textId="03701CA9" w:rsidR="006A48FC" w:rsidRDefault="0070541F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toolbar issues</w:t>
      </w:r>
      <w:r w:rsidR="00672288">
        <w:rPr>
          <w:rFonts w:ascii="Times New Roman" w:hAnsi="Times New Roman" w:cs="Times New Roman"/>
        </w:rPr>
        <w:t xml:space="preserve"> </w:t>
      </w:r>
    </w:p>
    <w:p w14:paraId="46BADAC4" w14:textId="030EC582" w:rsidR="005876B9" w:rsidRDefault="005876B9" w:rsidP="002A5934">
      <w:pPr>
        <w:rPr>
          <w:rFonts w:ascii="Times New Roman" w:hAnsi="Times New Roman" w:cs="Times New Roman"/>
        </w:rPr>
      </w:pPr>
    </w:p>
    <w:p w14:paraId="35580FBF" w14:textId="32E20509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541F">
        <w:rPr>
          <w:rFonts w:ascii="Times New Roman" w:hAnsi="Times New Roman" w:cs="Times New Roman"/>
          <w:u w:val="single"/>
        </w:rPr>
        <w:t>3/</w:t>
      </w:r>
      <w:r w:rsidR="00DF0950">
        <w:rPr>
          <w:rFonts w:ascii="Times New Roman" w:hAnsi="Times New Roman" w:cs="Times New Roman"/>
          <w:u w:val="single"/>
        </w:rPr>
        <w:t>21</w:t>
      </w:r>
    </w:p>
    <w:p w14:paraId="333D0BFD" w14:textId="275C9377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="00DF0950">
        <w:rPr>
          <w:rFonts w:ascii="Times New Roman" w:hAnsi="Times New Roman" w:cs="Times New Roman"/>
        </w:rPr>
        <w:t>Functional Query for number of patients on statistic page!</w:t>
      </w:r>
    </w:p>
    <w:p w14:paraId="2591F3FB" w14:textId="48D0E393" w:rsidR="00DF0950" w:rsidRDefault="00DF0950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Query works for ‘today,’ ‘this week’ and ‘overall’</w:t>
      </w:r>
    </w:p>
    <w:p w14:paraId="291471CB" w14:textId="1BF21F8D" w:rsidR="006A48FC" w:rsidRDefault="006A48FC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making certain inputs mandatory</w:t>
      </w:r>
    </w:p>
    <w:p w14:paraId="32B1178D" w14:textId="10B761AF" w:rsidR="00672288" w:rsidRDefault="0070541F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toolbar issues</w:t>
      </w:r>
    </w:p>
    <w:p w14:paraId="662B43E6" w14:textId="1BE59C22" w:rsidR="00DF0950" w:rsidRDefault="00DF0950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Simulation scheduled with COPHS students for Friday, April 13th</w:t>
      </w:r>
    </w:p>
    <w:p w14:paraId="295BDE5D" w14:textId="565F1C9D" w:rsidR="00DF0950" w:rsidRDefault="00DF0950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09F510C" w14:textId="09893F33" w:rsidR="005876B9" w:rsidRP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5A5CF7" w14:textId="77777777" w:rsidR="000271D4" w:rsidRDefault="000271D4" w:rsidP="000271D4">
      <w:pPr>
        <w:rPr>
          <w:rFonts w:ascii="Times New Roman" w:hAnsi="Times New Roman" w:cs="Times New Roman"/>
        </w:rPr>
      </w:pPr>
    </w:p>
    <w:p w14:paraId="51AAE089" w14:textId="3B122DDE" w:rsidR="000271D4" w:rsidRDefault="000271D4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E843DB9" w14:textId="1BB16D84" w:rsidR="0030194B" w:rsidRPr="0030194B" w:rsidRDefault="0030194B" w:rsidP="000271D4">
      <w:pPr>
        <w:rPr>
          <w:rFonts w:ascii="Times New Roman" w:hAnsi="Times New Roman" w:cs="Times New Roman"/>
        </w:rPr>
      </w:pPr>
    </w:p>
    <w:p w14:paraId="377EBEBB" w14:textId="778C0FE1" w:rsidR="00501EC4" w:rsidRDefault="007914F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>•</w:t>
      </w:r>
      <w:r>
        <w:rPr>
          <w:rFonts w:ascii="Times New Roman" w:hAnsi="Times New Roman" w:cs="Times New Roman"/>
          <w:b/>
          <w:color w:val="000000"/>
        </w:rPr>
        <w:tab/>
        <w:t xml:space="preserve">ACTION ITEMS FOR FOLLOWING </w:t>
      </w:r>
      <w:proofErr w:type="gramStart"/>
      <w:r>
        <w:rPr>
          <w:rFonts w:ascii="Times New Roman" w:hAnsi="Times New Roman" w:cs="Times New Roman"/>
          <w:b/>
          <w:color w:val="000000"/>
        </w:rPr>
        <w:t>WEEK</w:t>
      </w:r>
      <w:r w:rsidR="00DF0950">
        <w:rPr>
          <w:rFonts w:ascii="Times New Roman" w:hAnsi="Times New Roman" w:cs="Times New Roman"/>
          <w:b/>
          <w:color w:val="000000"/>
        </w:rPr>
        <w:t xml:space="preserve"> </w:t>
      </w:r>
      <w:r w:rsidR="008440EE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(</w:t>
      </w:r>
      <w:proofErr w:type="gramEnd"/>
      <w:r w:rsidR="00DF0950">
        <w:rPr>
          <w:rFonts w:ascii="Times New Roman" w:hAnsi="Times New Roman" w:cs="Times New Roman"/>
          <w:b/>
        </w:rPr>
        <w:t>3/26</w:t>
      </w:r>
      <w:r w:rsidR="005F4D52" w:rsidRPr="005F4D52">
        <w:rPr>
          <w:rFonts w:ascii="Times New Roman" w:hAnsi="Times New Roman" w:cs="Times New Roman"/>
          <w:b/>
        </w:rPr>
        <w:t xml:space="preserve"> – </w:t>
      </w:r>
      <w:r w:rsidR="00DF0950">
        <w:rPr>
          <w:rFonts w:ascii="Times New Roman" w:hAnsi="Times New Roman" w:cs="Times New Roman"/>
          <w:b/>
        </w:rPr>
        <w:t>4/1</w:t>
      </w:r>
      <w:r>
        <w:rPr>
          <w:rFonts w:ascii="Times New Roman" w:hAnsi="Times New Roman" w:cs="Times New Roman"/>
          <w:b/>
          <w:color w:val="000000"/>
        </w:rPr>
        <w:t>):</w:t>
      </w:r>
    </w:p>
    <w:p w14:paraId="5AF8100C" w14:textId="4470D52B" w:rsidR="0070541F" w:rsidRPr="00DF0950" w:rsidRDefault="00672288" w:rsidP="00DF0950">
      <w:pPr>
        <w:ind w:righ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B7549FA" w14:textId="62FE9070" w:rsidR="00501EC4" w:rsidRDefault="00221E92" w:rsidP="00221E92">
      <w:pPr>
        <w:pStyle w:val="ListParagraph"/>
        <w:numPr>
          <w:ilvl w:val="0"/>
          <w:numId w:val="6"/>
        </w:numPr>
      </w:pPr>
      <w:r>
        <w:t>Continue work on statistic functionality</w:t>
      </w:r>
    </w:p>
    <w:p w14:paraId="4F66D7AA" w14:textId="1871387E" w:rsidR="00672288" w:rsidRDefault="0070541F" w:rsidP="00672288">
      <w:pPr>
        <w:pStyle w:val="ListParagraph"/>
        <w:numPr>
          <w:ilvl w:val="0"/>
          <w:numId w:val="6"/>
        </w:numPr>
      </w:pPr>
      <w:r>
        <w:t>Fix</w:t>
      </w:r>
      <w:r w:rsidR="00672288">
        <w:t xml:space="preserve"> toolbar issues – these are inhibiting the other bug fixes</w:t>
      </w:r>
    </w:p>
    <w:p w14:paraId="251732EC" w14:textId="6E99B939" w:rsidR="00221E92" w:rsidRDefault="0070541F" w:rsidP="00221E92">
      <w:pPr>
        <w:pStyle w:val="ListParagraph"/>
        <w:numPr>
          <w:ilvl w:val="0"/>
          <w:numId w:val="6"/>
        </w:numPr>
      </w:pPr>
      <w:r>
        <w:t>Addition</w:t>
      </w:r>
      <w:r w:rsidR="00221E92">
        <w:t xml:space="preserve"> of tumor and lice to diagnosis</w:t>
      </w:r>
      <w:r w:rsidR="00672288">
        <w:t xml:space="preserve"> – solve formatting issue</w:t>
      </w:r>
    </w:p>
    <w:p w14:paraId="3144A095" w14:textId="1E6138D9" w:rsidR="00221E92" w:rsidRDefault="0070541F" w:rsidP="00221E92">
      <w:pPr>
        <w:pStyle w:val="ListParagraph"/>
        <w:numPr>
          <w:ilvl w:val="0"/>
          <w:numId w:val="6"/>
        </w:numPr>
      </w:pPr>
      <w:r>
        <w:t xml:space="preserve">Make certain inputs mandatory </w:t>
      </w:r>
      <w:r w:rsidR="00221E92">
        <w:t>as detailed by COPHS team</w:t>
      </w:r>
    </w:p>
    <w:p w14:paraId="7C6D5ADF" w14:textId="123E628E" w:rsidR="00221E92" w:rsidRDefault="0070541F" w:rsidP="00221E92">
      <w:pPr>
        <w:pStyle w:val="ListParagraph"/>
        <w:numPr>
          <w:ilvl w:val="0"/>
          <w:numId w:val="6"/>
        </w:numPr>
      </w:pPr>
      <w:r>
        <w:t xml:space="preserve">Add </w:t>
      </w:r>
      <w:r w:rsidR="00221E92">
        <w:t>unwind segues from certain view controllers to make for smoother UX</w:t>
      </w:r>
    </w:p>
    <w:p w14:paraId="569902F5" w14:textId="7BCC6645" w:rsidR="00223F35" w:rsidRDefault="00AF6331" w:rsidP="00221E92">
      <w:pPr>
        <w:pStyle w:val="ListParagraph"/>
        <w:numPr>
          <w:ilvl w:val="0"/>
          <w:numId w:val="6"/>
        </w:numPr>
      </w:pPr>
      <w:r>
        <w:t>Add alert saying that information was saved to avoid redundant saves and for smoother UX</w:t>
      </w:r>
    </w:p>
    <w:sectPr w:rsidR="00223F35" w:rsidSect="001747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1AC6"/>
    <w:multiLevelType w:val="hybridMultilevel"/>
    <w:tmpl w:val="C0E80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811215"/>
    <w:multiLevelType w:val="hybridMultilevel"/>
    <w:tmpl w:val="C1CC5324"/>
    <w:lvl w:ilvl="0" w:tplc="5A20F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D01A44"/>
    <w:multiLevelType w:val="hybridMultilevel"/>
    <w:tmpl w:val="AA865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8D4DC3"/>
    <w:multiLevelType w:val="hybridMultilevel"/>
    <w:tmpl w:val="FDAAFC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97B4050"/>
    <w:multiLevelType w:val="hybridMultilevel"/>
    <w:tmpl w:val="0CD6C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C56668"/>
    <w:multiLevelType w:val="hybridMultilevel"/>
    <w:tmpl w:val="0480E4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C4"/>
    <w:rsid w:val="00014B76"/>
    <w:rsid w:val="000249BE"/>
    <w:rsid w:val="000271D4"/>
    <w:rsid w:val="00050F58"/>
    <w:rsid w:val="000848AA"/>
    <w:rsid w:val="00100D13"/>
    <w:rsid w:val="001747CE"/>
    <w:rsid w:val="001E20AC"/>
    <w:rsid w:val="001F4439"/>
    <w:rsid w:val="00211B18"/>
    <w:rsid w:val="00221E92"/>
    <w:rsid w:val="00223F35"/>
    <w:rsid w:val="00252DD1"/>
    <w:rsid w:val="00260F64"/>
    <w:rsid w:val="002713BB"/>
    <w:rsid w:val="00276028"/>
    <w:rsid w:val="002A5934"/>
    <w:rsid w:val="0030194B"/>
    <w:rsid w:val="00305B4B"/>
    <w:rsid w:val="003604C9"/>
    <w:rsid w:val="003762F4"/>
    <w:rsid w:val="0042494D"/>
    <w:rsid w:val="004904F7"/>
    <w:rsid w:val="004937A9"/>
    <w:rsid w:val="004B31E5"/>
    <w:rsid w:val="00501EC4"/>
    <w:rsid w:val="00537AE1"/>
    <w:rsid w:val="005876B9"/>
    <w:rsid w:val="005F4D52"/>
    <w:rsid w:val="0064253B"/>
    <w:rsid w:val="0066373A"/>
    <w:rsid w:val="00672288"/>
    <w:rsid w:val="006A48FC"/>
    <w:rsid w:val="006B1895"/>
    <w:rsid w:val="006F2AA8"/>
    <w:rsid w:val="007050E3"/>
    <w:rsid w:val="0070541F"/>
    <w:rsid w:val="00765901"/>
    <w:rsid w:val="00786412"/>
    <w:rsid w:val="007914F0"/>
    <w:rsid w:val="008440EE"/>
    <w:rsid w:val="00877652"/>
    <w:rsid w:val="008C67FA"/>
    <w:rsid w:val="0098091C"/>
    <w:rsid w:val="009A2D77"/>
    <w:rsid w:val="009C0488"/>
    <w:rsid w:val="00A149A0"/>
    <w:rsid w:val="00A24F03"/>
    <w:rsid w:val="00AB270A"/>
    <w:rsid w:val="00AD53C4"/>
    <w:rsid w:val="00AF6331"/>
    <w:rsid w:val="00B04401"/>
    <w:rsid w:val="00B11F84"/>
    <w:rsid w:val="00BB60E1"/>
    <w:rsid w:val="00C1197E"/>
    <w:rsid w:val="00D44F23"/>
    <w:rsid w:val="00DF0950"/>
    <w:rsid w:val="00E851D5"/>
    <w:rsid w:val="00F043F3"/>
    <w:rsid w:val="00F450E3"/>
    <w:rsid w:val="00F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58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11780AED-7196-B14F-BEAE-3EF8FEE86F7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Burns, Patrick</cp:lastModifiedBy>
  <cp:revision>4</cp:revision>
  <dcterms:created xsi:type="dcterms:W3CDTF">2018-03-26T18:22:00Z</dcterms:created>
  <dcterms:modified xsi:type="dcterms:W3CDTF">2018-03-26T18:24:00Z</dcterms:modified>
</cp:coreProperties>
</file>