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11ABE" w14:textId="1D612923" w:rsidR="00865506" w:rsidRDefault="00FF0618" w:rsidP="008961FA">
      <w:pPr>
        <w:spacing w:line="276" w:lineRule="auto"/>
        <w:jc w:val="center"/>
        <w:rPr>
          <w:b/>
          <w:sz w:val="32"/>
          <w:u w:val="single"/>
        </w:rPr>
      </w:pPr>
      <w:r w:rsidRPr="00FF0618">
        <w:rPr>
          <w:b/>
          <w:sz w:val="32"/>
          <w:u w:val="single"/>
        </w:rPr>
        <w:t>EPICS Healthy Horizons Survey Results</w:t>
      </w:r>
    </w:p>
    <w:p w14:paraId="3373F16B" w14:textId="77777777" w:rsidR="00FF0618" w:rsidRDefault="00FF0618" w:rsidP="008961FA">
      <w:pPr>
        <w:spacing w:line="276" w:lineRule="auto"/>
        <w:jc w:val="center"/>
        <w:rPr>
          <w:b/>
          <w:sz w:val="32"/>
          <w:u w:val="single"/>
        </w:rPr>
      </w:pPr>
    </w:p>
    <w:p w14:paraId="02015736" w14:textId="03475E88" w:rsidR="00FF0618" w:rsidRPr="00553A32" w:rsidRDefault="00FF0618" w:rsidP="008961FA">
      <w:pPr>
        <w:spacing w:line="276" w:lineRule="auto"/>
        <w:rPr>
          <w:b/>
          <w:u w:val="single"/>
        </w:rPr>
      </w:pPr>
      <w:r w:rsidRPr="00553A32">
        <w:rPr>
          <w:b/>
          <w:u w:val="single"/>
        </w:rPr>
        <w:t xml:space="preserve">Background Information: </w:t>
      </w:r>
    </w:p>
    <w:p w14:paraId="32200617" w14:textId="225C8FC8" w:rsidR="00FF0618" w:rsidRDefault="00FF0618" w:rsidP="008961FA">
      <w:pPr>
        <w:spacing w:line="276" w:lineRule="auto"/>
      </w:pPr>
      <w:r>
        <w:tab/>
        <w:t xml:space="preserve">We used </w:t>
      </w:r>
      <w:proofErr w:type="spellStart"/>
      <w:r>
        <w:t>Qualtrics</w:t>
      </w:r>
      <w:proofErr w:type="spellEnd"/>
      <w:r>
        <w:t xml:space="preserve"> to create a survey that would analyze the thoughts of Butler faculty and staff regarding the Healthy Horizons Rewards Program. The survey was sent out to 1262 people, and we received 233 responses. </w:t>
      </w:r>
      <w:r w:rsidR="00AB3517">
        <w:t>Therefore,</w:t>
      </w:r>
      <w:r>
        <w:t xml:space="preserve"> our response rate was about 18.5%. </w:t>
      </w:r>
    </w:p>
    <w:p w14:paraId="7D7390C9" w14:textId="77777777" w:rsidR="00571B00" w:rsidRDefault="00571B00" w:rsidP="008961FA">
      <w:pPr>
        <w:spacing w:line="276" w:lineRule="auto"/>
        <w:rPr>
          <w:b/>
          <w:u w:val="single"/>
        </w:rPr>
      </w:pPr>
    </w:p>
    <w:p w14:paraId="402E3AE6" w14:textId="61190A61" w:rsidR="00AB3517" w:rsidRPr="00553A32" w:rsidRDefault="00553A32" w:rsidP="008961FA">
      <w:pPr>
        <w:spacing w:line="276" w:lineRule="auto"/>
        <w:rPr>
          <w:b/>
          <w:u w:val="single"/>
        </w:rPr>
      </w:pPr>
      <w:r w:rsidRPr="00553A32">
        <w:rPr>
          <w:b/>
          <w:u w:val="single"/>
        </w:rPr>
        <w:t>Data:</w:t>
      </w:r>
    </w:p>
    <w:p w14:paraId="673E3A2D" w14:textId="058B1441" w:rsidR="006904A3" w:rsidRDefault="00553A32" w:rsidP="008961FA">
      <w:pPr>
        <w:spacing w:line="276" w:lineRule="auto"/>
        <w:ind w:firstLine="720"/>
      </w:pPr>
      <w:r>
        <w:t xml:space="preserve">We began by gathering data about the respondents and their history with the Healthy Horizons Rewards Program. </w:t>
      </w:r>
    </w:p>
    <w:p w14:paraId="225B5533" w14:textId="77777777" w:rsidR="00BE7A16" w:rsidRPr="00553A32" w:rsidRDefault="00BE7A16" w:rsidP="008961FA">
      <w:pPr>
        <w:spacing w:line="276" w:lineRule="auto"/>
        <w:ind w:left="720"/>
      </w:pPr>
    </w:p>
    <w:tbl>
      <w:tblPr>
        <w:tblStyle w:val="TableGrid"/>
        <w:tblpPr w:leftFromText="180" w:rightFromText="180" w:vertAnchor="text" w:horzAnchor="page" w:tblpX="610" w:tblpY="16"/>
        <w:tblW w:w="11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6395"/>
      </w:tblGrid>
      <w:tr w:rsidR="00F8048C" w14:paraId="34BB1096" w14:textId="77777777" w:rsidTr="00F8048C">
        <w:trPr>
          <w:trHeight w:val="3416"/>
        </w:trPr>
        <w:tc>
          <w:tcPr>
            <w:tcW w:w="5180" w:type="dxa"/>
          </w:tcPr>
          <w:p w14:paraId="6E866621" w14:textId="77777777" w:rsidR="00F8048C" w:rsidRDefault="00F8048C" w:rsidP="008961FA">
            <w:pPr>
              <w:spacing w:line="276" w:lineRule="auto"/>
            </w:pPr>
            <w:r>
              <w:rPr>
                <w:noProof/>
              </w:rPr>
              <w:drawing>
                <wp:inline distT="0" distB="0" distL="0" distR="0" wp14:anchorId="0778205D" wp14:editId="55678C73">
                  <wp:extent cx="3296797" cy="1904819"/>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dget_fba2ec51-a198-45a0-927b-ce23c1900faa.png"/>
                          <pic:cNvPicPr/>
                        </pic:nvPicPr>
                        <pic:blipFill>
                          <a:blip r:embed="rId7">
                            <a:extLst>
                              <a:ext uri="{28A0092B-C50C-407E-A947-70E740481C1C}">
                                <a14:useLocalDpi xmlns:a14="http://schemas.microsoft.com/office/drawing/2010/main" val="0"/>
                              </a:ext>
                            </a:extLst>
                          </a:blip>
                          <a:stretch>
                            <a:fillRect/>
                          </a:stretch>
                        </pic:blipFill>
                        <pic:spPr>
                          <a:xfrm>
                            <a:off x="0" y="0"/>
                            <a:ext cx="3404724" cy="1967177"/>
                          </a:xfrm>
                          <a:prstGeom prst="rect">
                            <a:avLst/>
                          </a:prstGeom>
                        </pic:spPr>
                      </pic:pic>
                    </a:graphicData>
                  </a:graphic>
                </wp:inline>
              </w:drawing>
            </w:r>
          </w:p>
        </w:tc>
        <w:tc>
          <w:tcPr>
            <w:tcW w:w="6416" w:type="dxa"/>
          </w:tcPr>
          <w:p w14:paraId="3508FC12" w14:textId="77777777" w:rsidR="00F8048C" w:rsidRDefault="00F8048C" w:rsidP="008961FA">
            <w:pPr>
              <w:spacing w:line="276" w:lineRule="auto"/>
            </w:pPr>
            <w:r>
              <w:rPr>
                <w:noProof/>
              </w:rPr>
              <w:drawing>
                <wp:inline distT="0" distB="0" distL="0" distR="0" wp14:anchorId="55D2E868" wp14:editId="207C2E69">
                  <wp:extent cx="3923822" cy="1818539"/>
                  <wp:effectExtent l="0" t="0" r="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dget_3dc25729-0729-4296-908a-f244d5b76313.png"/>
                          <pic:cNvPicPr/>
                        </pic:nvPicPr>
                        <pic:blipFill>
                          <a:blip r:embed="rId8">
                            <a:extLst>
                              <a:ext uri="{28A0092B-C50C-407E-A947-70E740481C1C}">
                                <a14:useLocalDpi xmlns:a14="http://schemas.microsoft.com/office/drawing/2010/main" val="0"/>
                              </a:ext>
                            </a:extLst>
                          </a:blip>
                          <a:stretch>
                            <a:fillRect/>
                          </a:stretch>
                        </pic:blipFill>
                        <pic:spPr>
                          <a:xfrm>
                            <a:off x="0" y="0"/>
                            <a:ext cx="4100352" cy="1900354"/>
                          </a:xfrm>
                          <a:prstGeom prst="rect">
                            <a:avLst/>
                          </a:prstGeom>
                        </pic:spPr>
                      </pic:pic>
                    </a:graphicData>
                  </a:graphic>
                </wp:inline>
              </w:drawing>
            </w:r>
          </w:p>
        </w:tc>
      </w:tr>
    </w:tbl>
    <w:p w14:paraId="6874A140" w14:textId="4E1CFD7E" w:rsidR="00571B00" w:rsidRDefault="00571B00" w:rsidP="008961FA">
      <w:pPr>
        <w:spacing w:line="276" w:lineRule="auto"/>
      </w:pPr>
    </w:p>
    <w:tbl>
      <w:tblPr>
        <w:tblStyle w:val="TableGrid"/>
        <w:tblW w:w="11749" w:type="dxa"/>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506"/>
      </w:tblGrid>
      <w:tr w:rsidR="00571B00" w14:paraId="0632879B" w14:textId="77777777" w:rsidTr="00571B00">
        <w:trPr>
          <w:trHeight w:val="3285"/>
        </w:trPr>
        <w:tc>
          <w:tcPr>
            <w:tcW w:w="5761" w:type="dxa"/>
          </w:tcPr>
          <w:p w14:paraId="7565825C" w14:textId="40DE278C" w:rsidR="00571B00" w:rsidRDefault="00571B00" w:rsidP="008961FA">
            <w:pPr>
              <w:spacing w:line="276" w:lineRule="auto"/>
            </w:pPr>
            <w:r>
              <w:rPr>
                <w:noProof/>
              </w:rPr>
              <w:drawing>
                <wp:inline distT="0" distB="0" distL="0" distR="0" wp14:anchorId="25A005EB" wp14:editId="2F238443">
                  <wp:extent cx="3140256" cy="1056638"/>
                  <wp:effectExtent l="0" t="0" r="9525"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dget_63a76070-22a2-488a-960a-0192a22af834.png"/>
                          <pic:cNvPicPr/>
                        </pic:nvPicPr>
                        <pic:blipFill>
                          <a:blip r:embed="rId9">
                            <a:extLst>
                              <a:ext uri="{28A0092B-C50C-407E-A947-70E740481C1C}">
                                <a14:useLocalDpi xmlns:a14="http://schemas.microsoft.com/office/drawing/2010/main" val="0"/>
                              </a:ext>
                            </a:extLst>
                          </a:blip>
                          <a:stretch>
                            <a:fillRect/>
                          </a:stretch>
                        </pic:blipFill>
                        <pic:spPr>
                          <a:xfrm>
                            <a:off x="0" y="0"/>
                            <a:ext cx="3196661" cy="1075617"/>
                          </a:xfrm>
                          <a:prstGeom prst="rect">
                            <a:avLst/>
                          </a:prstGeom>
                        </pic:spPr>
                      </pic:pic>
                    </a:graphicData>
                  </a:graphic>
                </wp:inline>
              </w:drawing>
            </w:r>
          </w:p>
        </w:tc>
        <w:tc>
          <w:tcPr>
            <w:tcW w:w="5988" w:type="dxa"/>
          </w:tcPr>
          <w:p w14:paraId="5246EE58" w14:textId="6E213573" w:rsidR="00571B00" w:rsidRDefault="00571B00" w:rsidP="008961FA">
            <w:pPr>
              <w:spacing w:line="276" w:lineRule="auto"/>
            </w:pPr>
            <w:r>
              <w:rPr>
                <w:noProof/>
              </w:rPr>
              <w:drawing>
                <wp:inline distT="0" distB="0" distL="0" distR="0" wp14:anchorId="0B0C60BC" wp14:editId="168037E3">
                  <wp:extent cx="3994764" cy="1851646"/>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dget_f31ba93e-416b-4d9c-a49a-84e2b899ec21.png"/>
                          <pic:cNvPicPr/>
                        </pic:nvPicPr>
                        <pic:blipFill>
                          <a:blip r:embed="rId10">
                            <a:extLst>
                              <a:ext uri="{28A0092B-C50C-407E-A947-70E740481C1C}">
                                <a14:useLocalDpi xmlns:a14="http://schemas.microsoft.com/office/drawing/2010/main" val="0"/>
                              </a:ext>
                            </a:extLst>
                          </a:blip>
                          <a:stretch>
                            <a:fillRect/>
                          </a:stretch>
                        </pic:blipFill>
                        <pic:spPr>
                          <a:xfrm>
                            <a:off x="0" y="0"/>
                            <a:ext cx="4113984" cy="1906907"/>
                          </a:xfrm>
                          <a:prstGeom prst="rect">
                            <a:avLst/>
                          </a:prstGeom>
                        </pic:spPr>
                      </pic:pic>
                    </a:graphicData>
                  </a:graphic>
                </wp:inline>
              </w:drawing>
            </w:r>
          </w:p>
        </w:tc>
      </w:tr>
    </w:tbl>
    <w:p w14:paraId="13810B84" w14:textId="0DB99FDC" w:rsidR="00D61DB3" w:rsidRDefault="004A1275" w:rsidP="008961FA">
      <w:pPr>
        <w:spacing w:line="276" w:lineRule="auto"/>
        <w:ind w:firstLine="720"/>
      </w:pPr>
      <w:r>
        <w:t>The</w:t>
      </w:r>
      <w:r w:rsidR="00D61DB3">
        <w:t xml:space="preserve"> number of respondents that had never participated before</w:t>
      </w:r>
      <w:r>
        <w:t xml:space="preserve"> was surprising</w:t>
      </w:r>
      <w:r w:rsidR="00D61DB3">
        <w:t xml:space="preserve">. However, this balance was beneficial because it let us gain insight from two different perspectives: those with experience and those with fresh ideas. </w:t>
      </w:r>
    </w:p>
    <w:p w14:paraId="230549A2" w14:textId="77777777" w:rsidR="008961FA" w:rsidRDefault="008961FA" w:rsidP="008961FA">
      <w:pPr>
        <w:spacing w:line="276" w:lineRule="auto"/>
        <w:ind w:firstLine="720"/>
      </w:pPr>
    </w:p>
    <w:p w14:paraId="1CE69788" w14:textId="77777777" w:rsidR="008961FA" w:rsidRDefault="008961FA" w:rsidP="008961FA">
      <w:pPr>
        <w:spacing w:line="276" w:lineRule="auto"/>
        <w:ind w:firstLine="720"/>
      </w:pPr>
    </w:p>
    <w:p w14:paraId="5550016A" w14:textId="77777777" w:rsidR="008961FA" w:rsidRDefault="008961FA" w:rsidP="008961FA">
      <w:pPr>
        <w:spacing w:line="276" w:lineRule="auto"/>
        <w:ind w:firstLine="720"/>
      </w:pPr>
    </w:p>
    <w:p w14:paraId="79532482" w14:textId="77777777" w:rsidR="008961FA" w:rsidRDefault="008961FA" w:rsidP="008961FA">
      <w:pPr>
        <w:spacing w:line="276" w:lineRule="auto"/>
        <w:ind w:firstLine="720"/>
      </w:pPr>
    </w:p>
    <w:p w14:paraId="619D13BF" w14:textId="77777777" w:rsidR="00B47F3B" w:rsidRDefault="00B47F3B" w:rsidP="008961FA">
      <w:pPr>
        <w:spacing w:line="276" w:lineRule="auto"/>
        <w:ind w:firstLine="720"/>
      </w:pPr>
    </w:p>
    <w:p w14:paraId="620B6E9C" w14:textId="77777777" w:rsidR="00B47F3B" w:rsidRDefault="00B47F3B" w:rsidP="008961FA">
      <w:pPr>
        <w:spacing w:line="276" w:lineRule="auto"/>
        <w:ind w:firstLine="720"/>
      </w:pPr>
    </w:p>
    <w:p w14:paraId="6B9F49E9" w14:textId="77777777" w:rsidR="00B47F3B" w:rsidRDefault="00B47F3B" w:rsidP="008961FA">
      <w:pPr>
        <w:spacing w:line="276" w:lineRule="auto"/>
        <w:ind w:firstLine="720"/>
      </w:pPr>
    </w:p>
    <w:p w14:paraId="630C65C4" w14:textId="77777777" w:rsidR="00C5549B" w:rsidRDefault="00C5549B" w:rsidP="008961FA">
      <w:pPr>
        <w:spacing w:line="276" w:lineRule="auto"/>
        <w:ind w:firstLine="720"/>
      </w:pPr>
      <w:r>
        <w:t xml:space="preserve">Those who had never participated before were directed to a question asking whether they would be interested in doing so in the future. Because so many replied yes, the participation could likely be increased by more awareness of the program. </w:t>
      </w:r>
    </w:p>
    <w:p w14:paraId="7CC66D90" w14:textId="069CFD59" w:rsidR="00C5549B" w:rsidRDefault="00C5549B" w:rsidP="008961FA">
      <w:pPr>
        <w:spacing w:line="276" w:lineRule="auto"/>
        <w:ind w:left="720"/>
        <w:jc w:val="center"/>
      </w:pPr>
      <w:r>
        <w:rPr>
          <w:noProof/>
        </w:rPr>
        <w:drawing>
          <wp:inline distT="0" distB="0" distL="0" distR="0" wp14:anchorId="4FB004A4" wp14:editId="3D545679">
            <wp:extent cx="3525787" cy="1186361"/>
            <wp:effectExtent l="0" t="0" r="508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dget_8329ec2b-e988-4aa1-a7d4-53c4f678ff98.png"/>
                    <pic:cNvPicPr/>
                  </pic:nvPicPr>
                  <pic:blipFill>
                    <a:blip r:embed="rId11">
                      <a:extLst>
                        <a:ext uri="{28A0092B-C50C-407E-A947-70E740481C1C}">
                          <a14:useLocalDpi xmlns:a14="http://schemas.microsoft.com/office/drawing/2010/main" val="0"/>
                        </a:ext>
                      </a:extLst>
                    </a:blip>
                    <a:stretch>
                      <a:fillRect/>
                    </a:stretch>
                  </pic:blipFill>
                  <pic:spPr>
                    <a:xfrm>
                      <a:off x="0" y="0"/>
                      <a:ext cx="3642165" cy="1225520"/>
                    </a:xfrm>
                    <a:prstGeom prst="rect">
                      <a:avLst/>
                    </a:prstGeom>
                  </pic:spPr>
                </pic:pic>
              </a:graphicData>
            </a:graphic>
          </wp:inline>
        </w:drawing>
      </w:r>
    </w:p>
    <w:p w14:paraId="3899B48B" w14:textId="77777777" w:rsidR="004A1275" w:rsidRDefault="004A1275" w:rsidP="008961FA">
      <w:pPr>
        <w:spacing w:line="276" w:lineRule="auto"/>
        <w:ind w:left="720"/>
      </w:pPr>
    </w:p>
    <w:p w14:paraId="040A1B38" w14:textId="472CCA89" w:rsidR="004A1275" w:rsidRDefault="004A1275" w:rsidP="008961FA">
      <w:pPr>
        <w:spacing w:line="276" w:lineRule="auto"/>
        <w:ind w:firstLine="360"/>
      </w:pPr>
      <w:r>
        <w:t xml:space="preserve">Next, respondents answered questions about the Rewards Program and its method of tracking points. Currently, participants use a paper form that can become unorganized </w:t>
      </w:r>
      <w:r w:rsidR="008961FA">
        <w:t>or</w:t>
      </w:r>
      <w:r>
        <w:t xml:space="preserve"> inconvenient. </w:t>
      </w:r>
      <w:r w:rsidR="00C5549B">
        <w:t xml:space="preserve">It is evident that a transition to a web application is highly desired. </w:t>
      </w:r>
    </w:p>
    <w:p w14:paraId="49DC5186" w14:textId="046AC776" w:rsidR="00C5549B" w:rsidRDefault="00F67ED6" w:rsidP="008961FA">
      <w:pPr>
        <w:pStyle w:val="ListParagraph"/>
        <w:spacing w:line="276" w:lineRule="auto"/>
        <w:jc w:val="center"/>
      </w:pPr>
      <w:r>
        <w:rPr>
          <w:noProof/>
        </w:rPr>
        <w:drawing>
          <wp:anchor distT="0" distB="0" distL="114300" distR="114300" simplePos="0" relativeHeight="251658240" behindDoc="0" locked="0" layoutInCell="1" allowOverlap="1" wp14:anchorId="4D54BFB1" wp14:editId="2AE648AB">
            <wp:simplePos x="0" y="0"/>
            <wp:positionH relativeFrom="column">
              <wp:posOffset>1534795</wp:posOffset>
            </wp:positionH>
            <wp:positionV relativeFrom="paragraph">
              <wp:posOffset>24130</wp:posOffset>
            </wp:positionV>
            <wp:extent cx="3784600" cy="2288540"/>
            <wp:effectExtent l="0" t="0" r="0" b="0"/>
            <wp:wrapTight wrapText="bothSides">
              <wp:wrapPolygon edited="0">
                <wp:start x="0" y="0"/>
                <wp:lineTo x="0" y="21336"/>
                <wp:lineTo x="21455" y="21336"/>
                <wp:lineTo x="214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idget_afc4a232-dd56-402b-8c9c-05b04e1838f3.png"/>
                    <pic:cNvPicPr/>
                  </pic:nvPicPr>
                  <pic:blipFill rotWithShape="1">
                    <a:blip r:embed="rId12">
                      <a:extLst>
                        <a:ext uri="{28A0092B-C50C-407E-A947-70E740481C1C}">
                          <a14:useLocalDpi xmlns:a14="http://schemas.microsoft.com/office/drawing/2010/main" val="0"/>
                        </a:ext>
                      </a:extLst>
                    </a:blip>
                    <a:srcRect l="17181" t="17460" r="19197" b="21483"/>
                    <a:stretch/>
                  </pic:blipFill>
                  <pic:spPr bwMode="auto">
                    <a:xfrm>
                      <a:off x="0" y="0"/>
                      <a:ext cx="3784600" cy="228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089A">
        <w:rPr>
          <w:noProof/>
        </w:rPr>
        <mc:AlternateContent>
          <mc:Choice Requires="wps">
            <w:drawing>
              <wp:anchor distT="0" distB="0" distL="114300" distR="114300" simplePos="0" relativeHeight="251661312" behindDoc="0" locked="0" layoutInCell="1" allowOverlap="1" wp14:anchorId="03721823" wp14:editId="7C6D7059">
                <wp:simplePos x="0" y="0"/>
                <wp:positionH relativeFrom="column">
                  <wp:posOffset>472440</wp:posOffset>
                </wp:positionH>
                <wp:positionV relativeFrom="paragraph">
                  <wp:posOffset>30480</wp:posOffset>
                </wp:positionV>
                <wp:extent cx="2745740" cy="45974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74574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49E725" w14:textId="472C6057" w:rsidR="006C0FFF" w:rsidRPr="004D691E" w:rsidRDefault="006C0FFF">
                            <w:pPr>
                              <w:rPr>
                                <w:color w:val="767171" w:themeColor="background2" w:themeShade="80"/>
                              </w:rPr>
                            </w:pPr>
                            <w:r w:rsidRPr="004D691E">
                              <w:rPr>
                                <w:color w:val="767171" w:themeColor="background2" w:themeShade="80"/>
                              </w:rPr>
                              <w:t>How would you prefer to track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21823" id="_x0000_t202" coordsize="21600,21600" o:spt="202" path="m0,0l0,21600,21600,21600,21600,0xe">
                <v:stroke joinstyle="miter"/>
                <v:path gradientshapeok="t" o:connecttype="rect"/>
              </v:shapetype>
              <v:shape id="Text Box 11" o:spid="_x0000_s1026" type="#_x0000_t202" style="position:absolute;left:0;text-align:left;margin-left:37.2pt;margin-top:2.4pt;width:216.2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" filled="f" stroked="f">
                <v:textbox>
                  <w:txbxContent>
                    <w:p w14:paraId="3749E725" w14:textId="472C6057" w:rsidR="006C0FFF" w:rsidRPr="004D691E" w:rsidRDefault="006C0FFF">
                      <w:pPr>
                        <w:rPr>
                          <w:color w:val="767171" w:themeColor="background2" w:themeShade="80"/>
                        </w:rPr>
                      </w:pPr>
                      <w:r w:rsidRPr="004D691E">
                        <w:rPr>
                          <w:color w:val="767171" w:themeColor="background2" w:themeShade="80"/>
                        </w:rPr>
                        <w:t>How would you prefer to track points?</w:t>
                      </w:r>
                    </w:p>
                  </w:txbxContent>
                </v:textbox>
                <w10:wrap type="square"/>
              </v:shape>
            </w:pict>
          </mc:Fallback>
        </mc:AlternateContent>
      </w:r>
    </w:p>
    <w:p w14:paraId="1686282E" w14:textId="5A896DB0" w:rsidR="00D2112B" w:rsidRDefault="00D2112B" w:rsidP="008961FA">
      <w:pPr>
        <w:pStyle w:val="ListParagraph"/>
        <w:spacing w:line="276" w:lineRule="auto"/>
        <w:jc w:val="center"/>
      </w:pPr>
    </w:p>
    <w:p w14:paraId="33C017CC" w14:textId="6541E668" w:rsidR="00D2112B" w:rsidRDefault="008961FA" w:rsidP="008961FA">
      <w:pPr>
        <w:pStyle w:val="ListParagraph"/>
        <w:spacing w:line="276" w:lineRule="auto"/>
        <w:jc w:val="center"/>
      </w:pPr>
      <w:r>
        <w:rPr>
          <w:noProof/>
        </w:rPr>
        <mc:AlternateContent>
          <mc:Choice Requires="wps">
            <w:drawing>
              <wp:anchor distT="0" distB="0" distL="114300" distR="114300" simplePos="0" relativeHeight="251660288" behindDoc="0" locked="0" layoutInCell="1" allowOverlap="1" wp14:anchorId="3D0FD03B" wp14:editId="4BC4DB4F">
                <wp:simplePos x="0" y="0"/>
                <wp:positionH relativeFrom="column">
                  <wp:posOffset>3439160</wp:posOffset>
                </wp:positionH>
                <wp:positionV relativeFrom="paragraph">
                  <wp:posOffset>171450</wp:posOffset>
                </wp:positionV>
                <wp:extent cx="530225" cy="46228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30225" cy="462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3BD58F" w14:textId="1F238012" w:rsidR="00A24B44" w:rsidRPr="00D6089A" w:rsidRDefault="00A24B44">
                            <w:pPr>
                              <w:rPr>
                                <w:color w:val="FFFFFF" w:themeColor="background1"/>
                                <w:sz w:val="18"/>
                                <w:szCs w:val="20"/>
                              </w:rPr>
                            </w:pPr>
                            <w:r w:rsidRPr="00D6089A">
                              <w:rPr>
                                <w:color w:val="FFFFFF" w:themeColor="background1"/>
                                <w:sz w:val="18"/>
                                <w:szCs w:val="20"/>
                              </w:rPr>
                              <w:t>Paper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D03B" id="Text Box 10" o:spid="_x0000_s1027" type="#_x0000_t202" style="position:absolute;left:0;text-align:left;margin-left:270.8pt;margin-top:13.5pt;width:41.75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" filled="f" stroked="f">
                <v:textbox>
                  <w:txbxContent>
                    <w:p w14:paraId="4A3BD58F" w14:textId="1F238012" w:rsidR="00A24B44" w:rsidRPr="00D6089A" w:rsidRDefault="00A24B44">
                      <w:pPr>
                        <w:rPr>
                          <w:color w:val="FFFFFF" w:themeColor="background1"/>
                          <w:sz w:val="18"/>
                          <w:szCs w:val="20"/>
                        </w:rPr>
                      </w:pPr>
                      <w:r w:rsidRPr="00D6089A">
                        <w:rPr>
                          <w:color w:val="FFFFFF" w:themeColor="background1"/>
                          <w:sz w:val="18"/>
                          <w:szCs w:val="20"/>
                        </w:rPr>
                        <w:t>Paper Form</w:t>
                      </w:r>
                    </w:p>
                  </w:txbxContent>
                </v:textbox>
                <w10:wrap type="square"/>
              </v:shape>
            </w:pict>
          </mc:Fallback>
        </mc:AlternateContent>
      </w:r>
    </w:p>
    <w:p w14:paraId="220F117D" w14:textId="12B15D9A" w:rsidR="00F8048C" w:rsidRDefault="00F8048C" w:rsidP="008961FA">
      <w:pPr>
        <w:spacing w:line="276" w:lineRule="auto"/>
        <w:ind w:left="720"/>
      </w:pPr>
    </w:p>
    <w:p w14:paraId="371EA45B" w14:textId="026FC9E5" w:rsidR="00F8048C" w:rsidRDefault="00F8048C" w:rsidP="008961FA">
      <w:pPr>
        <w:spacing w:line="276" w:lineRule="auto"/>
        <w:ind w:left="720"/>
      </w:pPr>
    </w:p>
    <w:p w14:paraId="2D93F686" w14:textId="149BDD79" w:rsidR="004D691E" w:rsidRDefault="00D6089A" w:rsidP="008961FA">
      <w:pPr>
        <w:spacing w:line="276" w:lineRule="auto"/>
        <w:ind w:left="720"/>
      </w:pPr>
      <w:r>
        <w:rPr>
          <w:noProof/>
        </w:rPr>
        <mc:AlternateContent>
          <mc:Choice Requires="wps">
            <w:drawing>
              <wp:anchor distT="0" distB="0" distL="114300" distR="114300" simplePos="0" relativeHeight="251659264" behindDoc="0" locked="0" layoutInCell="1" allowOverlap="1" wp14:anchorId="43524D59" wp14:editId="4E64F7D7">
                <wp:simplePos x="0" y="0"/>
                <wp:positionH relativeFrom="column">
                  <wp:posOffset>3060065</wp:posOffset>
                </wp:positionH>
                <wp:positionV relativeFrom="paragraph">
                  <wp:posOffset>210820</wp:posOffset>
                </wp:positionV>
                <wp:extent cx="990600" cy="579120"/>
                <wp:effectExtent l="0" t="0" r="0" b="5080"/>
                <wp:wrapSquare wrapText="bothSides"/>
                <wp:docPr id="9" name="Text Box 9"/>
                <wp:cNvGraphicFramePr/>
                <a:graphic xmlns:a="http://schemas.openxmlformats.org/drawingml/2006/main">
                  <a:graphicData uri="http://schemas.microsoft.com/office/word/2010/wordprocessingShape">
                    <wps:wsp>
                      <wps:cNvSpPr txBox="1"/>
                      <wps:spPr>
                        <a:xfrm>
                          <a:off x="0" y="0"/>
                          <a:ext cx="990600" cy="579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49B66C" w14:textId="03EA5222" w:rsidR="00A24B44" w:rsidRPr="00A24B44" w:rsidRDefault="00A24B44">
                            <w:pPr>
                              <w:rPr>
                                <w:color w:val="FFFFFF" w:themeColor="background1"/>
                                <w:sz w:val="20"/>
                                <w:szCs w:val="20"/>
                              </w:rPr>
                            </w:pPr>
                            <w:r w:rsidRPr="00A24B44">
                              <w:rPr>
                                <w:color w:val="FFFFFF" w:themeColor="background1"/>
                                <w:sz w:val="20"/>
                                <w:szCs w:val="20"/>
                              </w:rPr>
                              <w:t>Web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24D59" id="Text Box 9" o:spid="_x0000_s1028" type="#_x0000_t202" style="position:absolute;left:0;text-align:left;margin-left:240.95pt;margin-top:16.6pt;width:78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" filled="f" stroked="f">
                <v:textbox>
                  <w:txbxContent>
                    <w:p w14:paraId="1949B66C" w14:textId="03EA5222" w:rsidR="00A24B44" w:rsidRPr="00A24B44" w:rsidRDefault="00A24B44">
                      <w:pPr>
                        <w:rPr>
                          <w:color w:val="FFFFFF" w:themeColor="background1"/>
                          <w:sz w:val="20"/>
                          <w:szCs w:val="20"/>
                        </w:rPr>
                      </w:pPr>
                      <w:r w:rsidRPr="00A24B44">
                        <w:rPr>
                          <w:color w:val="FFFFFF" w:themeColor="background1"/>
                          <w:sz w:val="20"/>
                          <w:szCs w:val="20"/>
                        </w:rPr>
                        <w:t>Web Application</w:t>
                      </w:r>
                    </w:p>
                  </w:txbxContent>
                </v:textbox>
                <w10:wrap type="square"/>
              </v:shape>
            </w:pict>
          </mc:Fallback>
        </mc:AlternateContent>
      </w:r>
    </w:p>
    <w:p w14:paraId="14B2CB7D" w14:textId="2C56AF9D" w:rsidR="004D691E" w:rsidRPr="004D691E" w:rsidRDefault="004D691E" w:rsidP="008961FA">
      <w:pPr>
        <w:spacing w:line="276" w:lineRule="auto"/>
      </w:pPr>
    </w:p>
    <w:p w14:paraId="5924E17C" w14:textId="0C60D701" w:rsidR="004D691E" w:rsidRPr="004D691E" w:rsidRDefault="004D691E" w:rsidP="008961FA">
      <w:pPr>
        <w:spacing w:line="276" w:lineRule="auto"/>
      </w:pPr>
    </w:p>
    <w:p w14:paraId="3764109C" w14:textId="77777777" w:rsidR="004D691E" w:rsidRPr="004D691E" w:rsidRDefault="004D691E" w:rsidP="008961FA">
      <w:pPr>
        <w:spacing w:line="276" w:lineRule="auto"/>
      </w:pPr>
    </w:p>
    <w:p w14:paraId="26994601" w14:textId="77777777" w:rsidR="004D691E" w:rsidRPr="004D691E" w:rsidRDefault="004D691E" w:rsidP="008961FA">
      <w:pPr>
        <w:spacing w:line="276" w:lineRule="auto"/>
      </w:pPr>
    </w:p>
    <w:p w14:paraId="09DFC017" w14:textId="77777777" w:rsidR="004D691E" w:rsidRPr="004D691E" w:rsidRDefault="004D691E" w:rsidP="008961FA">
      <w:pPr>
        <w:spacing w:line="276" w:lineRule="auto"/>
      </w:pPr>
    </w:p>
    <w:p w14:paraId="268B5B56" w14:textId="77777777" w:rsidR="00F67ED6" w:rsidRDefault="00F67ED6" w:rsidP="008961FA">
      <w:pPr>
        <w:spacing w:line="276" w:lineRule="auto"/>
        <w:ind w:firstLine="720"/>
      </w:pPr>
    </w:p>
    <w:p w14:paraId="020193E4" w14:textId="5A0B31BE" w:rsidR="00F8048C" w:rsidRDefault="00B746BF" w:rsidP="008961FA">
      <w:pPr>
        <w:spacing w:line="276" w:lineRule="auto"/>
        <w:ind w:firstLine="720"/>
      </w:pPr>
      <w:r>
        <w:t xml:space="preserve">Despite the demand for a digital form, 64% of respondents answered that they still wanted a printable PDF of the old tracking form to be available. </w:t>
      </w:r>
    </w:p>
    <w:p w14:paraId="492B7348" w14:textId="303709AA" w:rsidR="00886B20" w:rsidRDefault="00886B20" w:rsidP="008961FA">
      <w:pPr>
        <w:spacing w:line="276" w:lineRule="auto"/>
        <w:ind w:firstLine="720"/>
      </w:pPr>
      <w:r>
        <w:t xml:space="preserve">To improve the rewards program for the future, we wanted to know what wellness attributes participants prioritized and what they thought of the existing objectives. </w:t>
      </w:r>
      <w:r w:rsidR="008961FA">
        <w:t>As seen from the next graphic</w:t>
      </w:r>
      <w:r w:rsidR="00D6089A">
        <w:t>, interp</w:t>
      </w:r>
      <w:r w:rsidR="004D2392">
        <w:t xml:space="preserve">ersonal relationships were </w:t>
      </w:r>
      <w:r w:rsidR="00D6089A">
        <w:t>frequently ranked most important, while spi</w:t>
      </w:r>
      <w:r w:rsidR="004D2392">
        <w:t>ritual wellness was</w:t>
      </w:r>
      <w:r w:rsidR="00D6089A">
        <w:t xml:space="preserve"> often ranked least important. </w:t>
      </w:r>
    </w:p>
    <w:p w14:paraId="76000182" w14:textId="77777777" w:rsidR="00AC0F31" w:rsidRDefault="00AC0F31" w:rsidP="008961FA">
      <w:pPr>
        <w:spacing w:line="276" w:lineRule="auto"/>
        <w:ind w:firstLine="720"/>
      </w:pPr>
    </w:p>
    <w:p w14:paraId="7946CD09" w14:textId="77777777" w:rsidR="00AC0F31" w:rsidRDefault="00AC0F31" w:rsidP="008961FA">
      <w:pPr>
        <w:spacing w:line="276" w:lineRule="auto"/>
        <w:ind w:firstLine="720"/>
      </w:pPr>
    </w:p>
    <w:p w14:paraId="2C34D95E" w14:textId="77777777" w:rsidR="00AC0F31" w:rsidRDefault="00AC0F31" w:rsidP="008961FA">
      <w:pPr>
        <w:spacing w:line="276" w:lineRule="auto"/>
        <w:ind w:firstLine="720"/>
        <w:jc w:val="center"/>
      </w:pPr>
    </w:p>
    <w:p w14:paraId="2DBD1DB9" w14:textId="4905846F" w:rsidR="00D6089A" w:rsidRDefault="00D6089A" w:rsidP="008961FA">
      <w:pPr>
        <w:spacing w:line="276" w:lineRule="auto"/>
        <w:ind w:firstLine="720"/>
        <w:jc w:val="center"/>
      </w:pPr>
      <w:r>
        <w:rPr>
          <w:noProof/>
        </w:rPr>
        <w:drawing>
          <wp:inline distT="0" distB="0" distL="0" distR="0" wp14:anchorId="73B66153" wp14:editId="23EF187E">
            <wp:extent cx="4019037" cy="4892947"/>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idget_9f0c32cd-c404-4d64-9f5d-ea69a67b7a4b.png"/>
                    <pic:cNvPicPr/>
                  </pic:nvPicPr>
                  <pic:blipFill>
                    <a:blip r:embed="rId13">
                      <a:extLst>
                        <a:ext uri="{28A0092B-C50C-407E-A947-70E740481C1C}">
                          <a14:useLocalDpi xmlns:a14="http://schemas.microsoft.com/office/drawing/2010/main" val="0"/>
                        </a:ext>
                      </a:extLst>
                    </a:blip>
                    <a:stretch>
                      <a:fillRect/>
                    </a:stretch>
                  </pic:blipFill>
                  <pic:spPr>
                    <a:xfrm>
                      <a:off x="0" y="0"/>
                      <a:ext cx="4086858" cy="4975516"/>
                    </a:xfrm>
                    <a:prstGeom prst="rect">
                      <a:avLst/>
                    </a:prstGeom>
                  </pic:spPr>
                </pic:pic>
              </a:graphicData>
            </a:graphic>
          </wp:inline>
        </w:drawing>
      </w:r>
    </w:p>
    <w:p w14:paraId="3EF4FB32" w14:textId="77777777" w:rsidR="004D2392" w:rsidRDefault="004D2392" w:rsidP="008961FA">
      <w:pPr>
        <w:spacing w:line="276" w:lineRule="auto"/>
        <w:ind w:firstLine="720"/>
      </w:pPr>
    </w:p>
    <w:p w14:paraId="5092372A" w14:textId="23AEC78A" w:rsidR="00D6089A" w:rsidRDefault="00F67ED6" w:rsidP="008961FA">
      <w:pPr>
        <w:spacing w:line="276" w:lineRule="auto"/>
        <w:ind w:firstLine="720"/>
      </w:pPr>
      <w:r>
        <w:t xml:space="preserve">Although interpersonal relationships were prioritized the most, we found that most people hoped to improve their exercise and nutrition. </w:t>
      </w:r>
    </w:p>
    <w:p w14:paraId="2E14FB78" w14:textId="77777777" w:rsidR="00AC0F31" w:rsidRDefault="00AC0F31" w:rsidP="008961FA">
      <w:pPr>
        <w:spacing w:line="276" w:lineRule="auto"/>
        <w:ind w:firstLine="720"/>
      </w:pPr>
    </w:p>
    <w:p w14:paraId="45A69BAB" w14:textId="72BE1819" w:rsidR="00F67ED6" w:rsidRDefault="00F67ED6" w:rsidP="008961FA">
      <w:pPr>
        <w:spacing w:line="276" w:lineRule="auto"/>
        <w:ind w:firstLine="720"/>
        <w:jc w:val="center"/>
      </w:pPr>
      <w:r>
        <w:rPr>
          <w:noProof/>
        </w:rPr>
        <w:drawing>
          <wp:inline distT="0" distB="0" distL="0" distR="0" wp14:anchorId="01AF648F" wp14:editId="24C541A8">
            <wp:extent cx="4128135" cy="23721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idget_75065832-1ddf-49e6-b664-1c40aa65a6c3 (1).png"/>
                    <pic:cNvPicPr/>
                  </pic:nvPicPr>
                  <pic:blipFill>
                    <a:blip r:embed="rId14">
                      <a:extLst>
                        <a:ext uri="{28A0092B-C50C-407E-A947-70E740481C1C}">
                          <a14:useLocalDpi xmlns:a14="http://schemas.microsoft.com/office/drawing/2010/main" val="0"/>
                        </a:ext>
                      </a:extLst>
                    </a:blip>
                    <a:stretch>
                      <a:fillRect/>
                    </a:stretch>
                  </pic:blipFill>
                  <pic:spPr>
                    <a:xfrm>
                      <a:off x="0" y="0"/>
                      <a:ext cx="4187706" cy="2406380"/>
                    </a:xfrm>
                    <a:prstGeom prst="rect">
                      <a:avLst/>
                    </a:prstGeom>
                  </pic:spPr>
                </pic:pic>
              </a:graphicData>
            </a:graphic>
          </wp:inline>
        </w:drawing>
      </w:r>
    </w:p>
    <w:p w14:paraId="3E749123" w14:textId="77777777" w:rsidR="00F67ED6" w:rsidRDefault="00F67ED6" w:rsidP="008961FA">
      <w:pPr>
        <w:spacing w:line="276" w:lineRule="auto"/>
        <w:ind w:firstLine="720"/>
      </w:pPr>
    </w:p>
    <w:p w14:paraId="65DB3B85" w14:textId="77777777" w:rsidR="008961FA" w:rsidRDefault="008961FA" w:rsidP="008961FA">
      <w:pPr>
        <w:spacing w:line="276" w:lineRule="auto"/>
        <w:ind w:firstLine="720"/>
      </w:pPr>
    </w:p>
    <w:p w14:paraId="268745FE" w14:textId="77777777" w:rsidR="008961FA" w:rsidRDefault="008961FA" w:rsidP="008961FA">
      <w:pPr>
        <w:spacing w:line="276" w:lineRule="auto"/>
        <w:ind w:firstLine="720"/>
      </w:pPr>
    </w:p>
    <w:p w14:paraId="2E94F199" w14:textId="77777777" w:rsidR="008961FA" w:rsidRDefault="008961FA" w:rsidP="008961FA">
      <w:pPr>
        <w:spacing w:line="276" w:lineRule="auto"/>
        <w:ind w:firstLine="720"/>
      </w:pPr>
    </w:p>
    <w:p w14:paraId="0283B1CF" w14:textId="77777777" w:rsidR="00AC0F31" w:rsidRDefault="00AC0F31" w:rsidP="008961FA">
      <w:pPr>
        <w:spacing w:line="276" w:lineRule="auto"/>
        <w:ind w:firstLine="720"/>
      </w:pPr>
    </w:p>
    <w:p w14:paraId="77E3E6F9" w14:textId="08E294AE" w:rsidR="00544683" w:rsidRDefault="004D2392" w:rsidP="00AC0F31">
      <w:pPr>
        <w:spacing w:line="276" w:lineRule="auto"/>
        <w:ind w:firstLine="720"/>
      </w:pPr>
      <w:r>
        <w:t xml:space="preserve">Next, respondents answered questions about the existing objectives, and those that they would like to see in the future. </w:t>
      </w:r>
      <w:r w:rsidR="005A5A0B">
        <w:t>The table below showed us how often previous participants achieved certain objective</w:t>
      </w:r>
      <w:r w:rsidR="00C04749">
        <w:t>s</w:t>
      </w:r>
      <w:r w:rsidR="005A5A0B">
        <w:t xml:space="preserve">. </w:t>
      </w:r>
    </w:p>
    <w:p w14:paraId="241DE138" w14:textId="77777777" w:rsidR="005A5A0B" w:rsidRPr="004D691E" w:rsidRDefault="005A5A0B" w:rsidP="008961FA">
      <w:pPr>
        <w:spacing w:line="276" w:lineRule="auto"/>
        <w:ind w:firstLine="720"/>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544683" w14:paraId="01944FC1" w14:textId="77777777" w:rsidTr="00544683">
        <w:tc>
          <w:tcPr>
            <w:tcW w:w="1798" w:type="dxa"/>
          </w:tcPr>
          <w:p w14:paraId="27C2D0C2" w14:textId="77777777" w:rsidR="00544683" w:rsidRDefault="00544683" w:rsidP="008961FA">
            <w:pPr>
              <w:spacing w:line="276" w:lineRule="auto"/>
            </w:pPr>
          </w:p>
        </w:tc>
        <w:tc>
          <w:tcPr>
            <w:tcW w:w="1798" w:type="dxa"/>
          </w:tcPr>
          <w:p w14:paraId="77CF6E3A" w14:textId="5E33DE0D" w:rsidR="00544683" w:rsidRDefault="005A5A0B" w:rsidP="008961FA">
            <w:pPr>
              <w:spacing w:line="276" w:lineRule="auto"/>
              <w:jc w:val="center"/>
            </w:pPr>
            <w:r>
              <w:t>Never</w:t>
            </w:r>
          </w:p>
        </w:tc>
        <w:tc>
          <w:tcPr>
            <w:tcW w:w="1798" w:type="dxa"/>
          </w:tcPr>
          <w:p w14:paraId="6BC49969" w14:textId="06DA9050" w:rsidR="00544683" w:rsidRDefault="005A5A0B" w:rsidP="008961FA">
            <w:pPr>
              <w:spacing w:line="276" w:lineRule="auto"/>
              <w:jc w:val="center"/>
            </w:pPr>
            <w:r>
              <w:t>Sometimes</w:t>
            </w:r>
          </w:p>
        </w:tc>
        <w:tc>
          <w:tcPr>
            <w:tcW w:w="1798" w:type="dxa"/>
          </w:tcPr>
          <w:p w14:paraId="703E322D" w14:textId="09DEFCA5" w:rsidR="00544683" w:rsidRDefault="005A5A0B" w:rsidP="008961FA">
            <w:pPr>
              <w:spacing w:line="276" w:lineRule="auto"/>
              <w:jc w:val="center"/>
            </w:pPr>
            <w:r>
              <w:t>About half of the time</w:t>
            </w:r>
          </w:p>
        </w:tc>
        <w:tc>
          <w:tcPr>
            <w:tcW w:w="1799" w:type="dxa"/>
          </w:tcPr>
          <w:p w14:paraId="1D17CAE1" w14:textId="4A8F0687" w:rsidR="00544683" w:rsidRDefault="005A5A0B" w:rsidP="008961FA">
            <w:pPr>
              <w:spacing w:line="276" w:lineRule="auto"/>
              <w:jc w:val="center"/>
            </w:pPr>
            <w:r>
              <w:t>Most of the time</w:t>
            </w:r>
          </w:p>
        </w:tc>
        <w:tc>
          <w:tcPr>
            <w:tcW w:w="1799" w:type="dxa"/>
          </w:tcPr>
          <w:p w14:paraId="34CEEE2F" w14:textId="6BFA58E9" w:rsidR="00544683" w:rsidRDefault="005A5A0B" w:rsidP="008961FA">
            <w:pPr>
              <w:spacing w:line="276" w:lineRule="auto"/>
              <w:jc w:val="center"/>
            </w:pPr>
            <w:r>
              <w:t>Always</w:t>
            </w:r>
          </w:p>
        </w:tc>
      </w:tr>
      <w:tr w:rsidR="00544683" w14:paraId="3D217E4D" w14:textId="77777777" w:rsidTr="00544683">
        <w:tc>
          <w:tcPr>
            <w:tcW w:w="1798" w:type="dxa"/>
          </w:tcPr>
          <w:p w14:paraId="31C447F3" w14:textId="087D18C5" w:rsidR="00544683" w:rsidRDefault="005A5A0B" w:rsidP="008961FA">
            <w:pPr>
              <w:spacing w:line="276" w:lineRule="auto"/>
            </w:pPr>
            <w:r>
              <w:t>Wear a seatbelt</w:t>
            </w:r>
          </w:p>
        </w:tc>
        <w:tc>
          <w:tcPr>
            <w:tcW w:w="1798" w:type="dxa"/>
          </w:tcPr>
          <w:p w14:paraId="52090EE4" w14:textId="58C9AA13" w:rsidR="00544683" w:rsidRDefault="005A5A0B" w:rsidP="008961FA">
            <w:pPr>
              <w:spacing w:line="276" w:lineRule="auto"/>
            </w:pPr>
            <w:r>
              <w:t>0.54%</w:t>
            </w:r>
          </w:p>
        </w:tc>
        <w:tc>
          <w:tcPr>
            <w:tcW w:w="1798" w:type="dxa"/>
          </w:tcPr>
          <w:p w14:paraId="408D2F76" w14:textId="4B8E6D66" w:rsidR="00544683" w:rsidRDefault="005A5A0B" w:rsidP="008961FA">
            <w:pPr>
              <w:spacing w:line="276" w:lineRule="auto"/>
            </w:pPr>
            <w:r>
              <w:t>0%</w:t>
            </w:r>
          </w:p>
        </w:tc>
        <w:tc>
          <w:tcPr>
            <w:tcW w:w="1798" w:type="dxa"/>
          </w:tcPr>
          <w:p w14:paraId="03628FF2" w14:textId="3207BB5F" w:rsidR="00544683" w:rsidRDefault="005A5A0B" w:rsidP="008961FA">
            <w:pPr>
              <w:spacing w:line="276" w:lineRule="auto"/>
            </w:pPr>
            <w:r>
              <w:t>0%</w:t>
            </w:r>
          </w:p>
        </w:tc>
        <w:tc>
          <w:tcPr>
            <w:tcW w:w="1799" w:type="dxa"/>
          </w:tcPr>
          <w:p w14:paraId="7738F4BA" w14:textId="6DABF2C4" w:rsidR="00544683" w:rsidRDefault="005A5A0B" w:rsidP="008961FA">
            <w:pPr>
              <w:spacing w:line="276" w:lineRule="auto"/>
            </w:pPr>
            <w:r>
              <w:t>3.26%</w:t>
            </w:r>
          </w:p>
        </w:tc>
        <w:tc>
          <w:tcPr>
            <w:tcW w:w="1799" w:type="dxa"/>
          </w:tcPr>
          <w:p w14:paraId="5F117E27" w14:textId="788D3F70" w:rsidR="00544683" w:rsidRDefault="005A5A0B" w:rsidP="008961FA">
            <w:pPr>
              <w:spacing w:line="276" w:lineRule="auto"/>
            </w:pPr>
            <w:r>
              <w:t>96.20%</w:t>
            </w:r>
          </w:p>
        </w:tc>
      </w:tr>
      <w:tr w:rsidR="00544683" w14:paraId="25DC611D" w14:textId="77777777" w:rsidTr="00544683">
        <w:tc>
          <w:tcPr>
            <w:tcW w:w="1798" w:type="dxa"/>
          </w:tcPr>
          <w:p w14:paraId="48F72B89" w14:textId="422BEDAC" w:rsidR="00544683" w:rsidRDefault="005A5A0B" w:rsidP="008961FA">
            <w:pPr>
              <w:spacing w:line="276" w:lineRule="auto"/>
            </w:pPr>
            <w:r>
              <w:t>Avoid sweetened beverages for a day</w:t>
            </w:r>
          </w:p>
        </w:tc>
        <w:tc>
          <w:tcPr>
            <w:tcW w:w="1798" w:type="dxa"/>
          </w:tcPr>
          <w:p w14:paraId="4D4DFF42" w14:textId="5DC79DCD" w:rsidR="00544683" w:rsidRDefault="005A5A0B" w:rsidP="008961FA">
            <w:pPr>
              <w:spacing w:line="276" w:lineRule="auto"/>
            </w:pPr>
            <w:r>
              <w:t>9.19%</w:t>
            </w:r>
          </w:p>
        </w:tc>
        <w:tc>
          <w:tcPr>
            <w:tcW w:w="1798" w:type="dxa"/>
          </w:tcPr>
          <w:p w14:paraId="444674AC" w14:textId="4DFDB3E3" w:rsidR="00544683" w:rsidRDefault="005A5A0B" w:rsidP="008961FA">
            <w:pPr>
              <w:spacing w:line="276" w:lineRule="auto"/>
            </w:pPr>
            <w:r>
              <w:t>14.05%</w:t>
            </w:r>
          </w:p>
        </w:tc>
        <w:tc>
          <w:tcPr>
            <w:tcW w:w="1798" w:type="dxa"/>
          </w:tcPr>
          <w:p w14:paraId="5DF6C153" w14:textId="18EAF351" w:rsidR="00544683" w:rsidRDefault="005A5A0B" w:rsidP="008961FA">
            <w:pPr>
              <w:spacing w:line="276" w:lineRule="auto"/>
            </w:pPr>
            <w:r>
              <w:t>5.41%</w:t>
            </w:r>
          </w:p>
        </w:tc>
        <w:tc>
          <w:tcPr>
            <w:tcW w:w="1799" w:type="dxa"/>
          </w:tcPr>
          <w:p w14:paraId="5E637AFF" w14:textId="08853AD4" w:rsidR="00544683" w:rsidRDefault="005A5A0B" w:rsidP="008961FA">
            <w:pPr>
              <w:spacing w:line="276" w:lineRule="auto"/>
            </w:pPr>
            <w:r>
              <w:t>36.76%</w:t>
            </w:r>
          </w:p>
        </w:tc>
        <w:tc>
          <w:tcPr>
            <w:tcW w:w="1799" w:type="dxa"/>
          </w:tcPr>
          <w:p w14:paraId="29726D6B" w14:textId="7A2E86AB" w:rsidR="00544683" w:rsidRDefault="005A5A0B" w:rsidP="008961FA">
            <w:pPr>
              <w:spacing w:line="276" w:lineRule="auto"/>
            </w:pPr>
            <w:r>
              <w:t>34.59%</w:t>
            </w:r>
          </w:p>
        </w:tc>
      </w:tr>
      <w:tr w:rsidR="00544683" w14:paraId="69799181" w14:textId="77777777" w:rsidTr="00544683">
        <w:tc>
          <w:tcPr>
            <w:tcW w:w="1798" w:type="dxa"/>
          </w:tcPr>
          <w:p w14:paraId="128654B4" w14:textId="2A49AA7D" w:rsidR="00544683" w:rsidRDefault="005A5A0B" w:rsidP="008961FA">
            <w:pPr>
              <w:spacing w:line="276" w:lineRule="auto"/>
            </w:pPr>
            <w:r>
              <w:t>Bring a healthy lunch from home</w:t>
            </w:r>
          </w:p>
        </w:tc>
        <w:tc>
          <w:tcPr>
            <w:tcW w:w="1798" w:type="dxa"/>
          </w:tcPr>
          <w:p w14:paraId="466C3596" w14:textId="65F13C0A" w:rsidR="00544683" w:rsidRDefault="005A5A0B" w:rsidP="008961FA">
            <w:pPr>
              <w:spacing w:line="276" w:lineRule="auto"/>
            </w:pPr>
            <w:r>
              <w:t>6.52%</w:t>
            </w:r>
          </w:p>
        </w:tc>
        <w:tc>
          <w:tcPr>
            <w:tcW w:w="1798" w:type="dxa"/>
          </w:tcPr>
          <w:p w14:paraId="40509E2C" w14:textId="72993774" w:rsidR="00544683" w:rsidRDefault="005A5A0B" w:rsidP="008961FA">
            <w:pPr>
              <w:spacing w:line="276" w:lineRule="auto"/>
            </w:pPr>
            <w:r>
              <w:t>9.78%</w:t>
            </w:r>
          </w:p>
        </w:tc>
        <w:tc>
          <w:tcPr>
            <w:tcW w:w="1798" w:type="dxa"/>
          </w:tcPr>
          <w:p w14:paraId="6FD0E04A" w14:textId="7AF14596" w:rsidR="00544683" w:rsidRDefault="005A5A0B" w:rsidP="008961FA">
            <w:pPr>
              <w:spacing w:line="276" w:lineRule="auto"/>
            </w:pPr>
            <w:r>
              <w:t>10.33%</w:t>
            </w:r>
          </w:p>
        </w:tc>
        <w:tc>
          <w:tcPr>
            <w:tcW w:w="1799" w:type="dxa"/>
          </w:tcPr>
          <w:p w14:paraId="3B395CB6" w14:textId="150793CA" w:rsidR="00544683" w:rsidRDefault="005A5A0B" w:rsidP="008961FA">
            <w:pPr>
              <w:spacing w:line="276" w:lineRule="auto"/>
            </w:pPr>
            <w:r>
              <w:t>53.26%</w:t>
            </w:r>
          </w:p>
        </w:tc>
        <w:tc>
          <w:tcPr>
            <w:tcW w:w="1799" w:type="dxa"/>
          </w:tcPr>
          <w:p w14:paraId="22A68644" w14:textId="5EBD6F71" w:rsidR="00544683" w:rsidRDefault="005A5A0B" w:rsidP="008961FA">
            <w:pPr>
              <w:spacing w:line="276" w:lineRule="auto"/>
            </w:pPr>
            <w:r>
              <w:t>20.11%</w:t>
            </w:r>
          </w:p>
        </w:tc>
      </w:tr>
      <w:tr w:rsidR="00544683" w14:paraId="59C49913" w14:textId="77777777" w:rsidTr="00544683">
        <w:tc>
          <w:tcPr>
            <w:tcW w:w="1798" w:type="dxa"/>
          </w:tcPr>
          <w:p w14:paraId="77CFE18B" w14:textId="671E506E" w:rsidR="00544683" w:rsidRDefault="005A5A0B" w:rsidP="008961FA">
            <w:pPr>
              <w:spacing w:line="276" w:lineRule="auto"/>
            </w:pPr>
            <w:r>
              <w:t>Sleep at least 7.5 hours</w:t>
            </w:r>
          </w:p>
        </w:tc>
        <w:tc>
          <w:tcPr>
            <w:tcW w:w="1798" w:type="dxa"/>
          </w:tcPr>
          <w:p w14:paraId="7D0C8FF9" w14:textId="246931B2" w:rsidR="00544683" w:rsidRDefault="005A5A0B" w:rsidP="008961FA">
            <w:pPr>
              <w:spacing w:line="276" w:lineRule="auto"/>
            </w:pPr>
            <w:r>
              <w:t>6.52%</w:t>
            </w:r>
          </w:p>
        </w:tc>
        <w:tc>
          <w:tcPr>
            <w:tcW w:w="1798" w:type="dxa"/>
          </w:tcPr>
          <w:p w14:paraId="65FC34AC" w14:textId="72A445DD" w:rsidR="00544683" w:rsidRDefault="005A5A0B" w:rsidP="008961FA">
            <w:pPr>
              <w:spacing w:line="276" w:lineRule="auto"/>
            </w:pPr>
            <w:r>
              <w:t>20.11%</w:t>
            </w:r>
          </w:p>
        </w:tc>
        <w:tc>
          <w:tcPr>
            <w:tcW w:w="1798" w:type="dxa"/>
          </w:tcPr>
          <w:p w14:paraId="177D9602" w14:textId="23192513" w:rsidR="00544683" w:rsidRDefault="005A5A0B" w:rsidP="008961FA">
            <w:pPr>
              <w:spacing w:line="276" w:lineRule="auto"/>
            </w:pPr>
            <w:r>
              <w:t>28.80%</w:t>
            </w:r>
          </w:p>
        </w:tc>
        <w:tc>
          <w:tcPr>
            <w:tcW w:w="1799" w:type="dxa"/>
          </w:tcPr>
          <w:p w14:paraId="47F0974E" w14:textId="16B01210" w:rsidR="00544683" w:rsidRDefault="005A5A0B" w:rsidP="008961FA">
            <w:pPr>
              <w:spacing w:line="276" w:lineRule="auto"/>
            </w:pPr>
            <w:r>
              <w:t>31.52%</w:t>
            </w:r>
          </w:p>
        </w:tc>
        <w:tc>
          <w:tcPr>
            <w:tcW w:w="1799" w:type="dxa"/>
          </w:tcPr>
          <w:p w14:paraId="73E9573C" w14:textId="7BB1A036" w:rsidR="00544683" w:rsidRDefault="005A5A0B" w:rsidP="008961FA">
            <w:pPr>
              <w:spacing w:line="276" w:lineRule="auto"/>
            </w:pPr>
            <w:r>
              <w:t>13.04%</w:t>
            </w:r>
          </w:p>
        </w:tc>
      </w:tr>
      <w:tr w:rsidR="00544683" w14:paraId="2D576755" w14:textId="77777777" w:rsidTr="00544683">
        <w:tc>
          <w:tcPr>
            <w:tcW w:w="1798" w:type="dxa"/>
          </w:tcPr>
          <w:p w14:paraId="6631468A" w14:textId="11006FB2" w:rsidR="00544683" w:rsidRDefault="005A5A0B" w:rsidP="008961FA">
            <w:pPr>
              <w:spacing w:line="276" w:lineRule="auto"/>
            </w:pPr>
            <w:r>
              <w:t xml:space="preserve">At least 150min of exercise per week </w:t>
            </w:r>
          </w:p>
        </w:tc>
        <w:tc>
          <w:tcPr>
            <w:tcW w:w="1798" w:type="dxa"/>
          </w:tcPr>
          <w:p w14:paraId="0B6C17C5" w14:textId="685C44DB" w:rsidR="00544683" w:rsidRDefault="005A5A0B" w:rsidP="008961FA">
            <w:pPr>
              <w:spacing w:line="276" w:lineRule="auto"/>
            </w:pPr>
            <w:r>
              <w:t>7.61%</w:t>
            </w:r>
          </w:p>
        </w:tc>
        <w:tc>
          <w:tcPr>
            <w:tcW w:w="1798" w:type="dxa"/>
          </w:tcPr>
          <w:p w14:paraId="4CD888CD" w14:textId="36CA6E89" w:rsidR="00544683" w:rsidRDefault="005A5A0B" w:rsidP="008961FA">
            <w:pPr>
              <w:spacing w:line="276" w:lineRule="auto"/>
            </w:pPr>
            <w:r>
              <w:t>23.37%</w:t>
            </w:r>
          </w:p>
        </w:tc>
        <w:tc>
          <w:tcPr>
            <w:tcW w:w="1798" w:type="dxa"/>
          </w:tcPr>
          <w:p w14:paraId="2A050F12" w14:textId="0EFF439B" w:rsidR="00544683" w:rsidRDefault="005A5A0B" w:rsidP="008961FA">
            <w:pPr>
              <w:spacing w:line="276" w:lineRule="auto"/>
            </w:pPr>
            <w:r>
              <w:t>21.74%</w:t>
            </w:r>
          </w:p>
        </w:tc>
        <w:tc>
          <w:tcPr>
            <w:tcW w:w="1799" w:type="dxa"/>
          </w:tcPr>
          <w:p w14:paraId="1F1FDCEA" w14:textId="71D14FDF" w:rsidR="00544683" w:rsidRDefault="005A5A0B" w:rsidP="008961FA">
            <w:pPr>
              <w:spacing w:line="276" w:lineRule="auto"/>
            </w:pPr>
            <w:r>
              <w:t>28.26%</w:t>
            </w:r>
          </w:p>
        </w:tc>
        <w:tc>
          <w:tcPr>
            <w:tcW w:w="1799" w:type="dxa"/>
          </w:tcPr>
          <w:p w14:paraId="246AB967" w14:textId="05F2118E" w:rsidR="00544683" w:rsidRDefault="005A5A0B" w:rsidP="008961FA">
            <w:pPr>
              <w:spacing w:line="276" w:lineRule="auto"/>
            </w:pPr>
            <w:r>
              <w:t>19.02%</w:t>
            </w:r>
          </w:p>
        </w:tc>
      </w:tr>
    </w:tbl>
    <w:p w14:paraId="246417EC" w14:textId="5870BBDD" w:rsidR="00F67ED6" w:rsidRDefault="00F67ED6" w:rsidP="008961FA">
      <w:pPr>
        <w:spacing w:line="276" w:lineRule="auto"/>
        <w:ind w:firstLine="720"/>
      </w:pPr>
    </w:p>
    <w:p w14:paraId="4192969F" w14:textId="3419D955" w:rsidR="0033688A" w:rsidRDefault="00E87D90" w:rsidP="00AC0F31">
      <w:pPr>
        <w:spacing w:line="276" w:lineRule="auto"/>
        <w:ind w:firstLine="720"/>
      </w:pPr>
      <w:r>
        <w:t xml:space="preserve">Because so many people always wear their seatbelt, it doesn’t seem to be a very productive way to earn points. </w:t>
      </w:r>
      <w:r w:rsidR="00325E98">
        <w:t xml:space="preserve">Since the other objectives seem to be slightly more challenging, they are a better way to push people to consciously improve their health. </w:t>
      </w:r>
    </w:p>
    <w:p w14:paraId="45497908" w14:textId="5EB36C04" w:rsidR="00325E98" w:rsidRDefault="008961FA" w:rsidP="00AC0F31">
      <w:pPr>
        <w:spacing w:line="276" w:lineRule="auto"/>
        <w:ind w:firstLine="720"/>
      </w:pPr>
      <w:r>
        <w:t>While thinking of making the rewards program more challenging for participants, we wanted to find out if most people were achieving platinum status. Out of the people that had previously participated in the rewards program, 44% earned over 350 points, and 36% earned between 250-349 points. The</w:t>
      </w:r>
      <w:r w:rsidR="008E50D3">
        <w:t xml:space="preserve"> bar</w:t>
      </w:r>
      <w:r>
        <w:t xml:space="preserve"> graph below illustrates the points breakdown among previous participants. </w:t>
      </w:r>
    </w:p>
    <w:p w14:paraId="21AB33C3" w14:textId="77777777" w:rsidR="008E50D3" w:rsidRDefault="008E50D3" w:rsidP="008961FA">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4"/>
        <w:gridCol w:w="5456"/>
      </w:tblGrid>
      <w:tr w:rsidR="008E50D3" w14:paraId="6FE31CE7" w14:textId="77777777" w:rsidTr="008E50D3">
        <w:tc>
          <w:tcPr>
            <w:tcW w:w="5395" w:type="dxa"/>
          </w:tcPr>
          <w:p w14:paraId="7FAB441D" w14:textId="1D6A7DBF" w:rsidR="008E50D3" w:rsidRDefault="008E50D3" w:rsidP="008961FA">
            <w:pPr>
              <w:spacing w:line="276" w:lineRule="auto"/>
            </w:pPr>
            <w:r>
              <w:rPr>
                <w:noProof/>
              </w:rPr>
              <w:drawing>
                <wp:inline distT="0" distB="0" distL="0" distR="0" wp14:anchorId="1966DBB6" wp14:editId="7F3B36B5">
                  <wp:extent cx="3224621" cy="2467132"/>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idget_adaf2627-a09c-4fc3-a9ed-b39c89715810 (1).png"/>
                          <pic:cNvPicPr/>
                        </pic:nvPicPr>
                        <pic:blipFill>
                          <a:blip r:embed="rId15">
                            <a:extLst>
                              <a:ext uri="{28A0092B-C50C-407E-A947-70E740481C1C}">
                                <a14:useLocalDpi xmlns:a14="http://schemas.microsoft.com/office/drawing/2010/main" val="0"/>
                              </a:ext>
                            </a:extLst>
                          </a:blip>
                          <a:stretch>
                            <a:fillRect/>
                          </a:stretch>
                        </pic:blipFill>
                        <pic:spPr>
                          <a:xfrm>
                            <a:off x="0" y="0"/>
                            <a:ext cx="3293971" cy="2520191"/>
                          </a:xfrm>
                          <a:prstGeom prst="rect">
                            <a:avLst/>
                          </a:prstGeom>
                        </pic:spPr>
                      </pic:pic>
                    </a:graphicData>
                  </a:graphic>
                </wp:inline>
              </w:drawing>
            </w:r>
          </w:p>
        </w:tc>
        <w:tc>
          <w:tcPr>
            <w:tcW w:w="5395" w:type="dxa"/>
          </w:tcPr>
          <w:p w14:paraId="68611803" w14:textId="5A1BAE04" w:rsidR="008E50D3" w:rsidRDefault="008E50D3" w:rsidP="008961FA">
            <w:pPr>
              <w:spacing w:line="276" w:lineRule="auto"/>
            </w:pPr>
            <w:r>
              <w:rPr>
                <w:noProof/>
              </w:rPr>
              <w:drawing>
                <wp:inline distT="0" distB="0" distL="0" distR="0" wp14:anchorId="72EFB3B4" wp14:editId="45294949">
                  <wp:extent cx="3324531" cy="2095071"/>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idget_53a8f636-23a3-4e60-affc-1b4aefbb52cf.png"/>
                          <pic:cNvPicPr/>
                        </pic:nvPicPr>
                        <pic:blipFill>
                          <a:blip r:embed="rId16">
                            <a:extLst>
                              <a:ext uri="{28A0092B-C50C-407E-A947-70E740481C1C}">
                                <a14:useLocalDpi xmlns:a14="http://schemas.microsoft.com/office/drawing/2010/main" val="0"/>
                              </a:ext>
                            </a:extLst>
                          </a:blip>
                          <a:stretch>
                            <a:fillRect/>
                          </a:stretch>
                        </pic:blipFill>
                        <pic:spPr>
                          <a:xfrm>
                            <a:off x="0" y="0"/>
                            <a:ext cx="3390091" cy="2136386"/>
                          </a:xfrm>
                          <a:prstGeom prst="rect">
                            <a:avLst/>
                          </a:prstGeom>
                        </pic:spPr>
                      </pic:pic>
                    </a:graphicData>
                  </a:graphic>
                </wp:inline>
              </w:drawing>
            </w:r>
          </w:p>
        </w:tc>
      </w:tr>
    </w:tbl>
    <w:p w14:paraId="530BA550" w14:textId="77777777" w:rsidR="008E50D3" w:rsidRDefault="008E50D3" w:rsidP="008961FA">
      <w:pPr>
        <w:spacing w:line="276" w:lineRule="auto"/>
      </w:pPr>
    </w:p>
    <w:p w14:paraId="6CFB9F91" w14:textId="498A4F94" w:rsidR="008961FA" w:rsidRDefault="008961FA" w:rsidP="00B47F3B">
      <w:pPr>
        <w:spacing w:line="276" w:lineRule="auto"/>
        <w:jc w:val="center"/>
      </w:pPr>
    </w:p>
    <w:p w14:paraId="2A7662CA" w14:textId="77777777" w:rsidR="00B47F3B" w:rsidRDefault="00B47F3B" w:rsidP="00B47F3B">
      <w:pPr>
        <w:spacing w:line="276" w:lineRule="auto"/>
        <w:jc w:val="center"/>
      </w:pPr>
    </w:p>
    <w:p w14:paraId="1AB8AC7D" w14:textId="77777777" w:rsidR="00B47F3B" w:rsidRDefault="00B47F3B" w:rsidP="008E50D3">
      <w:pPr>
        <w:spacing w:line="276" w:lineRule="auto"/>
      </w:pPr>
    </w:p>
    <w:p w14:paraId="5BED4B50" w14:textId="75887202" w:rsidR="008E50D3" w:rsidRDefault="008E50D3" w:rsidP="008E50D3">
      <w:pPr>
        <w:spacing w:line="276" w:lineRule="auto"/>
        <w:rPr>
          <w:b/>
          <w:u w:val="single"/>
        </w:rPr>
      </w:pPr>
      <w:r>
        <w:rPr>
          <w:b/>
          <w:u w:val="single"/>
        </w:rPr>
        <w:t>For the Future:</w:t>
      </w:r>
    </w:p>
    <w:p w14:paraId="0E8ABD73" w14:textId="3B121C83" w:rsidR="008E50D3" w:rsidRDefault="00C62207" w:rsidP="00AC0F31">
      <w:pPr>
        <w:spacing w:line="276" w:lineRule="auto"/>
        <w:ind w:firstLine="720"/>
      </w:pPr>
      <w:r>
        <w:t>After learning about participants and their opinions on the current program, we wanted to gain some insight on their thoughts</w:t>
      </w:r>
      <w:r w:rsidR="009332D9">
        <w:t xml:space="preserve"> for the future of the</w:t>
      </w:r>
      <w:r w:rsidR="005A7E2F">
        <w:t xml:space="preserve"> program. There were some </w:t>
      </w:r>
      <w:r w:rsidR="001C07D1">
        <w:t xml:space="preserve">trends </w:t>
      </w:r>
      <w:r w:rsidR="005A7E2F">
        <w:t>that appeared when we asked participants what objectives they would like to see added to the program. In order of frequency, they said:</w:t>
      </w:r>
    </w:p>
    <w:p w14:paraId="171D96B9" w14:textId="378E3B0F" w:rsidR="005A7E2F" w:rsidRDefault="005A7E2F" w:rsidP="00A2182F">
      <w:pPr>
        <w:pStyle w:val="ListParagraph"/>
        <w:numPr>
          <w:ilvl w:val="0"/>
          <w:numId w:val="5"/>
        </w:numPr>
        <w:spacing w:line="276" w:lineRule="auto"/>
      </w:pPr>
      <w:r>
        <w:t xml:space="preserve">Meal planning/cooking </w:t>
      </w:r>
    </w:p>
    <w:p w14:paraId="6FE4CCB5" w14:textId="386D76D8" w:rsidR="005A7E2F" w:rsidRDefault="005A7E2F" w:rsidP="00A2182F">
      <w:pPr>
        <w:pStyle w:val="ListParagraph"/>
        <w:numPr>
          <w:ilvl w:val="0"/>
          <w:numId w:val="5"/>
        </w:numPr>
        <w:spacing w:line="276" w:lineRule="auto"/>
      </w:pPr>
      <w:r>
        <w:t>Getting up from their desk/walking so many times a day</w:t>
      </w:r>
    </w:p>
    <w:p w14:paraId="0AF718DC" w14:textId="1BC14C79" w:rsidR="005A7E2F" w:rsidRDefault="005A7E2F" w:rsidP="00A2182F">
      <w:pPr>
        <w:pStyle w:val="ListParagraph"/>
        <w:numPr>
          <w:ilvl w:val="0"/>
          <w:numId w:val="5"/>
        </w:numPr>
        <w:spacing w:line="276" w:lineRule="auto"/>
      </w:pPr>
      <w:r>
        <w:t>Attending seminars on improving aspects of wellness/guest speakers</w:t>
      </w:r>
    </w:p>
    <w:p w14:paraId="619F7900" w14:textId="77777777" w:rsidR="00507E72" w:rsidRDefault="00507E72" w:rsidP="00507E72">
      <w:pPr>
        <w:spacing w:line="276" w:lineRule="auto"/>
      </w:pPr>
    </w:p>
    <w:p w14:paraId="6BE0D9D3" w14:textId="4078D302" w:rsidR="00A2182F" w:rsidRDefault="00A2182F" w:rsidP="00AC0F31">
      <w:pPr>
        <w:spacing w:line="276" w:lineRule="auto"/>
        <w:ind w:firstLine="720"/>
      </w:pPr>
      <w:r>
        <w:t>Because</w:t>
      </w:r>
      <w:r w:rsidR="004A3384">
        <w:t xml:space="preserve"> having a web application gives the Healthy Horizons Rewards program more capabilities, we asked participants what they would like to see added to the program. </w:t>
      </w:r>
    </w:p>
    <w:p w14:paraId="72850826" w14:textId="77777777" w:rsidR="00753D4F" w:rsidRDefault="00753D4F" w:rsidP="00507E72">
      <w:pPr>
        <w:spacing w:line="276" w:lineRule="auto"/>
      </w:pPr>
    </w:p>
    <w:p w14:paraId="2E45A287" w14:textId="15E6C855" w:rsidR="004A3384" w:rsidRDefault="004A3384" w:rsidP="004A3384">
      <w:pPr>
        <w:spacing w:line="276" w:lineRule="auto"/>
        <w:jc w:val="center"/>
      </w:pPr>
      <w:r>
        <w:rPr>
          <w:noProof/>
        </w:rPr>
        <w:drawing>
          <wp:inline distT="0" distB="0" distL="0" distR="0" wp14:anchorId="51A0222B" wp14:editId="22D685B5">
            <wp:extent cx="4610849" cy="315458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idget_b8768a6b-14b0-48da-9255-146251b19471.png"/>
                    <pic:cNvPicPr/>
                  </pic:nvPicPr>
                  <pic:blipFill>
                    <a:blip r:embed="rId17">
                      <a:extLst>
                        <a:ext uri="{28A0092B-C50C-407E-A947-70E740481C1C}">
                          <a14:useLocalDpi xmlns:a14="http://schemas.microsoft.com/office/drawing/2010/main" val="0"/>
                        </a:ext>
                      </a:extLst>
                    </a:blip>
                    <a:stretch>
                      <a:fillRect/>
                    </a:stretch>
                  </pic:blipFill>
                  <pic:spPr>
                    <a:xfrm>
                      <a:off x="0" y="0"/>
                      <a:ext cx="4636404" cy="3172073"/>
                    </a:xfrm>
                    <a:prstGeom prst="rect">
                      <a:avLst/>
                    </a:prstGeom>
                  </pic:spPr>
                </pic:pic>
              </a:graphicData>
            </a:graphic>
          </wp:inline>
        </w:drawing>
      </w:r>
    </w:p>
    <w:p w14:paraId="62AD098E" w14:textId="77777777" w:rsidR="004A3384" w:rsidRDefault="004A3384" w:rsidP="004A3384">
      <w:pPr>
        <w:spacing w:line="276" w:lineRule="auto"/>
        <w:jc w:val="center"/>
      </w:pPr>
    </w:p>
    <w:p w14:paraId="5F7549C2" w14:textId="4F472029" w:rsidR="004A3384" w:rsidRPr="004A3384" w:rsidRDefault="004A3384" w:rsidP="004A3384">
      <w:pPr>
        <w:pStyle w:val="ListParagraph"/>
        <w:numPr>
          <w:ilvl w:val="0"/>
          <w:numId w:val="6"/>
        </w:numPr>
        <w:spacing w:line="276" w:lineRule="auto"/>
        <w:rPr>
          <w:b/>
        </w:rPr>
      </w:pPr>
      <w:r w:rsidRPr="004A3384">
        <w:rPr>
          <w:b/>
        </w:rPr>
        <w:t>New Rewards:</w:t>
      </w:r>
    </w:p>
    <w:p w14:paraId="4A6C0705" w14:textId="394469CD" w:rsidR="004A3384" w:rsidRDefault="004A3384" w:rsidP="00AC0F31">
      <w:pPr>
        <w:spacing w:line="276" w:lineRule="auto"/>
        <w:ind w:left="360" w:firstLine="360"/>
      </w:pPr>
      <w:r>
        <w:t>Respondents who answered “New Rewards”</w:t>
      </w:r>
      <w:r>
        <w:t xml:space="preserve"> gave feedback on what prizes they would like to see added. In order of frequency, they wanted:</w:t>
      </w:r>
    </w:p>
    <w:p w14:paraId="2D5625DB" w14:textId="77777777" w:rsidR="004A3384" w:rsidRDefault="004A3384" w:rsidP="004A3384">
      <w:pPr>
        <w:pStyle w:val="ListParagraph"/>
        <w:numPr>
          <w:ilvl w:val="0"/>
          <w:numId w:val="4"/>
        </w:numPr>
        <w:spacing w:line="276" w:lineRule="auto"/>
      </w:pPr>
      <w:r>
        <w:t>HRC gym passes</w:t>
      </w:r>
    </w:p>
    <w:p w14:paraId="5CF710A2" w14:textId="77777777" w:rsidR="004A3384" w:rsidRDefault="004A3384" w:rsidP="004A3384">
      <w:pPr>
        <w:pStyle w:val="ListParagraph"/>
        <w:numPr>
          <w:ilvl w:val="0"/>
          <w:numId w:val="4"/>
        </w:numPr>
        <w:spacing w:line="276" w:lineRule="auto"/>
      </w:pPr>
      <w:r>
        <w:t>Gift cards to healthy places like Panera</w:t>
      </w:r>
    </w:p>
    <w:p w14:paraId="0D45FB09" w14:textId="77777777" w:rsidR="004A3384" w:rsidRDefault="004A3384" w:rsidP="004A3384">
      <w:pPr>
        <w:pStyle w:val="ListParagraph"/>
        <w:numPr>
          <w:ilvl w:val="0"/>
          <w:numId w:val="4"/>
        </w:numPr>
        <w:spacing w:line="276" w:lineRule="auto"/>
      </w:pPr>
      <w:r>
        <w:t>Workout equipment (yoga mat, jump rope)</w:t>
      </w:r>
    </w:p>
    <w:p w14:paraId="50BC3620" w14:textId="77777777" w:rsidR="004A3384" w:rsidRDefault="004A3384" w:rsidP="004A3384">
      <w:pPr>
        <w:pStyle w:val="ListParagraph"/>
        <w:numPr>
          <w:ilvl w:val="0"/>
          <w:numId w:val="4"/>
        </w:numPr>
        <w:spacing w:line="276" w:lineRule="auto"/>
      </w:pPr>
      <w:r>
        <w:t>Lunchbox, cookbooks</w:t>
      </w:r>
    </w:p>
    <w:p w14:paraId="0A9E1B6C" w14:textId="77777777" w:rsidR="004A3384" w:rsidRDefault="004A3384" w:rsidP="00753D4F">
      <w:pPr>
        <w:spacing w:line="276" w:lineRule="auto"/>
        <w:ind w:left="1080"/>
      </w:pPr>
    </w:p>
    <w:p w14:paraId="109BAA5A" w14:textId="1A9CC0D3" w:rsidR="004A3384" w:rsidRDefault="004A3384" w:rsidP="004A3384">
      <w:pPr>
        <w:pStyle w:val="ListParagraph"/>
        <w:numPr>
          <w:ilvl w:val="0"/>
          <w:numId w:val="6"/>
        </w:numPr>
        <w:spacing w:line="276" w:lineRule="auto"/>
        <w:rPr>
          <w:b/>
        </w:rPr>
      </w:pPr>
      <w:r w:rsidRPr="004A3384">
        <w:rPr>
          <w:b/>
        </w:rPr>
        <w:t>Competition between departments:</w:t>
      </w:r>
    </w:p>
    <w:p w14:paraId="6E8EBD9F" w14:textId="4EC7EDAD" w:rsidR="004A3384" w:rsidRDefault="00753D4F" w:rsidP="00AC0F31">
      <w:pPr>
        <w:spacing w:line="276" w:lineRule="auto"/>
        <w:ind w:left="360" w:firstLine="360"/>
      </w:pPr>
      <w:r>
        <w:t xml:space="preserve">Of respondents who answered that competition would motivate them more, 76% wanted to compete in departmental teams. 88% of respondents wanted a leaderboard on the website, either their personal point or team total. </w:t>
      </w:r>
    </w:p>
    <w:p w14:paraId="66F5EEBF" w14:textId="77777777" w:rsidR="00753D4F" w:rsidRDefault="00753D4F" w:rsidP="004A3384">
      <w:pPr>
        <w:pStyle w:val="ListParagraph"/>
        <w:spacing w:line="276" w:lineRule="auto"/>
      </w:pPr>
    </w:p>
    <w:p w14:paraId="03D4FA9E" w14:textId="1E58D68E" w:rsidR="00753D4F" w:rsidRDefault="00753D4F" w:rsidP="00753D4F">
      <w:pPr>
        <w:pStyle w:val="ListParagraph"/>
        <w:numPr>
          <w:ilvl w:val="0"/>
          <w:numId w:val="6"/>
        </w:numPr>
        <w:spacing w:line="276" w:lineRule="auto"/>
        <w:rPr>
          <w:b/>
        </w:rPr>
      </w:pPr>
      <w:r w:rsidRPr="00753D4F">
        <w:rPr>
          <w:b/>
        </w:rPr>
        <w:t>Monthly Challenges:</w:t>
      </w:r>
    </w:p>
    <w:p w14:paraId="512BD323" w14:textId="0709AAA8" w:rsidR="00753D4F" w:rsidRDefault="00753D4F" w:rsidP="00AC0F31">
      <w:pPr>
        <w:spacing w:line="276" w:lineRule="auto"/>
        <w:ind w:left="360" w:firstLine="360"/>
      </w:pPr>
      <w:r>
        <w:t>Our hope is that in the future, the web application can be updated</w:t>
      </w:r>
      <w:r w:rsidR="00953399">
        <w:t xml:space="preserve"> in real time by administrators; t</w:t>
      </w:r>
      <w:r>
        <w:t xml:space="preserve">hey could post </w:t>
      </w:r>
      <w:r w:rsidR="00953399">
        <w:t xml:space="preserve">challenges with a focus each month. 98% of people that liked this idea said that they wanted to receive notifications. This would be a great goal for future web application development. </w:t>
      </w:r>
      <w:r w:rsidR="006E6D23">
        <w:t>The challenges</w:t>
      </w:r>
      <w:r w:rsidR="00DF6E08">
        <w:t xml:space="preserve"> are open ended, but we wanted to gauge interest on certain topics. </w:t>
      </w:r>
    </w:p>
    <w:p w14:paraId="518649A0" w14:textId="77777777" w:rsidR="003912AC" w:rsidRDefault="003912AC" w:rsidP="00753D4F">
      <w:pPr>
        <w:spacing w:line="276" w:lineRule="auto"/>
        <w:ind w:left="720"/>
      </w:pPr>
    </w:p>
    <w:p w14:paraId="7D67F6E7" w14:textId="4C14A9DF" w:rsidR="003912AC" w:rsidRDefault="003912AC" w:rsidP="003912AC">
      <w:pPr>
        <w:spacing w:line="276" w:lineRule="auto"/>
        <w:ind w:left="720"/>
        <w:jc w:val="center"/>
      </w:pPr>
      <w:r>
        <w:rPr>
          <w:noProof/>
        </w:rPr>
        <w:drawing>
          <wp:inline distT="0" distB="0" distL="0" distR="0" wp14:anchorId="4FC5B251" wp14:editId="41CDF419">
            <wp:extent cx="3823335" cy="2075575"/>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idget_adb1e0e6-0881-4a6c-8be0-444ba9df23e8.png"/>
                    <pic:cNvPicPr/>
                  </pic:nvPicPr>
                  <pic:blipFill>
                    <a:blip r:embed="rId18">
                      <a:extLst>
                        <a:ext uri="{28A0092B-C50C-407E-A947-70E740481C1C}">
                          <a14:useLocalDpi xmlns:a14="http://schemas.microsoft.com/office/drawing/2010/main" val="0"/>
                        </a:ext>
                      </a:extLst>
                    </a:blip>
                    <a:stretch>
                      <a:fillRect/>
                    </a:stretch>
                  </pic:blipFill>
                  <pic:spPr>
                    <a:xfrm>
                      <a:off x="0" y="0"/>
                      <a:ext cx="3837853" cy="2083456"/>
                    </a:xfrm>
                    <a:prstGeom prst="rect">
                      <a:avLst/>
                    </a:prstGeom>
                  </pic:spPr>
                </pic:pic>
              </a:graphicData>
            </a:graphic>
          </wp:inline>
        </w:drawing>
      </w:r>
    </w:p>
    <w:p w14:paraId="151A358B" w14:textId="77777777" w:rsidR="003912AC" w:rsidRPr="00753D4F" w:rsidRDefault="003912AC" w:rsidP="003912AC">
      <w:pPr>
        <w:spacing w:line="276" w:lineRule="auto"/>
        <w:ind w:left="720"/>
      </w:pPr>
    </w:p>
    <w:p w14:paraId="4AFF97B6" w14:textId="082E2069" w:rsidR="004A3384" w:rsidRDefault="00AC0F31" w:rsidP="00AC0F31">
      <w:pPr>
        <w:spacing w:line="276" w:lineRule="auto"/>
        <w:ind w:firstLine="720"/>
      </w:pPr>
      <w:r>
        <w:t xml:space="preserve">33% of people thought that the challenges should be worth 25-49 points, while 41% thought they should be worth 50-75 points. </w:t>
      </w:r>
    </w:p>
    <w:p w14:paraId="073A3365" w14:textId="77777777" w:rsidR="00AC0F31" w:rsidRDefault="00AC0F31" w:rsidP="00A41253">
      <w:pPr>
        <w:spacing w:line="276" w:lineRule="auto"/>
      </w:pPr>
    </w:p>
    <w:p w14:paraId="1E71C08C" w14:textId="1AC90D6E" w:rsidR="00AC0F31" w:rsidRDefault="00AC0F31" w:rsidP="00AC0F31">
      <w:pPr>
        <w:spacing w:line="276" w:lineRule="auto"/>
        <w:rPr>
          <w:b/>
          <w:u w:val="single"/>
        </w:rPr>
      </w:pPr>
      <w:r>
        <w:rPr>
          <w:b/>
          <w:u w:val="single"/>
        </w:rPr>
        <w:t>Conclusion:</w:t>
      </w:r>
    </w:p>
    <w:p w14:paraId="0CF47F6C" w14:textId="069259F3" w:rsidR="00AC0F31" w:rsidRPr="00AC0F31" w:rsidRDefault="00AC0F31" w:rsidP="00AC0F31">
      <w:pPr>
        <w:spacing w:line="276" w:lineRule="auto"/>
      </w:pPr>
      <w:r>
        <w:tab/>
      </w:r>
      <w:r w:rsidR="00A41253">
        <w:t>Over</w:t>
      </w:r>
      <w:r w:rsidR="00E260FA">
        <w:t>all, we were excited to see</w:t>
      </w:r>
      <w:r w:rsidR="00A41253">
        <w:t xml:space="preserve"> high interest levels in the Healthy Horizons. </w:t>
      </w:r>
      <w:r w:rsidR="00E260FA">
        <w:t xml:space="preserve">We hope to see the new web application improve </w:t>
      </w:r>
      <w:r w:rsidR="00B762DC">
        <w:t xml:space="preserve">the convenience and growth of the program. </w:t>
      </w:r>
      <w:bookmarkStart w:id="0" w:name="_GoBack"/>
      <w:bookmarkEnd w:id="0"/>
    </w:p>
    <w:p w14:paraId="080BF21E" w14:textId="114910B1" w:rsidR="004A3384" w:rsidRDefault="00AC0F31" w:rsidP="004A3384">
      <w:pPr>
        <w:spacing w:line="276" w:lineRule="auto"/>
      </w:pPr>
      <w:r>
        <w:tab/>
      </w:r>
    </w:p>
    <w:p w14:paraId="1AD436F7" w14:textId="77777777" w:rsidR="004A3384" w:rsidRPr="008E50D3" w:rsidRDefault="004A3384" w:rsidP="004A3384">
      <w:pPr>
        <w:spacing w:line="276" w:lineRule="auto"/>
        <w:jc w:val="center"/>
      </w:pPr>
    </w:p>
    <w:p w14:paraId="396F1514" w14:textId="77777777" w:rsidR="008E50D3" w:rsidRPr="008E50D3" w:rsidRDefault="008E50D3" w:rsidP="008E50D3">
      <w:pPr>
        <w:spacing w:line="276" w:lineRule="auto"/>
      </w:pPr>
    </w:p>
    <w:sectPr w:rsidR="008E50D3" w:rsidRPr="008E50D3" w:rsidSect="00F67ED6">
      <w:head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A1BA9" w14:textId="77777777" w:rsidR="00B92A9A" w:rsidRDefault="00B92A9A" w:rsidP="00FF0618">
      <w:r>
        <w:separator/>
      </w:r>
    </w:p>
  </w:endnote>
  <w:endnote w:type="continuationSeparator" w:id="0">
    <w:p w14:paraId="772E3E71" w14:textId="77777777" w:rsidR="00B92A9A" w:rsidRDefault="00B92A9A" w:rsidP="00FF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A1DC7" w14:textId="77777777" w:rsidR="00B92A9A" w:rsidRDefault="00B92A9A" w:rsidP="00FF0618">
      <w:r>
        <w:separator/>
      </w:r>
    </w:p>
  </w:footnote>
  <w:footnote w:type="continuationSeparator" w:id="0">
    <w:p w14:paraId="24A0B9F8" w14:textId="77777777" w:rsidR="00B92A9A" w:rsidRDefault="00B92A9A" w:rsidP="00FF06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80BC" w14:textId="4EA7C987" w:rsidR="00F67ED6" w:rsidRDefault="00F67ED6">
    <w:pPr>
      <w:pStyle w:val="Header"/>
    </w:pPr>
    <w:r>
      <w:t xml:space="preserve">Abby Craig &amp; David </w:t>
    </w:r>
    <w:proofErr w:type="spellStart"/>
    <w:r>
      <w:t>Emmerling</w:t>
    </w:r>
    <w:proofErr w:type="spellEnd"/>
  </w:p>
  <w:p w14:paraId="487514B2" w14:textId="15EB2A38" w:rsidR="00F67ED6" w:rsidRDefault="00F67ED6">
    <w:pPr>
      <w:pStyle w:val="Header"/>
    </w:pPr>
    <w:r>
      <w:t>Spring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37CCF"/>
    <w:multiLevelType w:val="hybridMultilevel"/>
    <w:tmpl w:val="6766207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A06B15"/>
    <w:multiLevelType w:val="hybridMultilevel"/>
    <w:tmpl w:val="3B70834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8EF0B1C"/>
    <w:multiLevelType w:val="hybridMultilevel"/>
    <w:tmpl w:val="34BC88D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9B3398"/>
    <w:multiLevelType w:val="hybridMultilevel"/>
    <w:tmpl w:val="393E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76B4D"/>
    <w:multiLevelType w:val="hybridMultilevel"/>
    <w:tmpl w:val="548033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2F2EFC"/>
    <w:multiLevelType w:val="hybridMultilevel"/>
    <w:tmpl w:val="8BB29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BC"/>
    <w:rsid w:val="001866F4"/>
    <w:rsid w:val="001A3D06"/>
    <w:rsid w:val="001B02BC"/>
    <w:rsid w:val="001C07D1"/>
    <w:rsid w:val="00202449"/>
    <w:rsid w:val="00325E98"/>
    <w:rsid w:val="0033688A"/>
    <w:rsid w:val="003912AC"/>
    <w:rsid w:val="00437C5B"/>
    <w:rsid w:val="004A1275"/>
    <w:rsid w:val="004A3384"/>
    <w:rsid w:val="004D2392"/>
    <w:rsid w:val="004D691E"/>
    <w:rsid w:val="004F2224"/>
    <w:rsid w:val="00507E72"/>
    <w:rsid w:val="00544683"/>
    <w:rsid w:val="00553A32"/>
    <w:rsid w:val="00571B00"/>
    <w:rsid w:val="005A5A0B"/>
    <w:rsid w:val="005A7E2F"/>
    <w:rsid w:val="005E3D3C"/>
    <w:rsid w:val="006904A3"/>
    <w:rsid w:val="006C0FFF"/>
    <w:rsid w:val="006E6D23"/>
    <w:rsid w:val="00753D4F"/>
    <w:rsid w:val="00886B20"/>
    <w:rsid w:val="008961FA"/>
    <w:rsid w:val="008E50D3"/>
    <w:rsid w:val="009332D9"/>
    <w:rsid w:val="00953399"/>
    <w:rsid w:val="00A16086"/>
    <w:rsid w:val="00A2182F"/>
    <w:rsid w:val="00A24B44"/>
    <w:rsid w:val="00A41253"/>
    <w:rsid w:val="00AB3517"/>
    <w:rsid w:val="00AC0F31"/>
    <w:rsid w:val="00AE41BE"/>
    <w:rsid w:val="00B360A0"/>
    <w:rsid w:val="00B47F3B"/>
    <w:rsid w:val="00B746BF"/>
    <w:rsid w:val="00B762DC"/>
    <w:rsid w:val="00B92A9A"/>
    <w:rsid w:val="00BE7A16"/>
    <w:rsid w:val="00C04749"/>
    <w:rsid w:val="00C5549B"/>
    <w:rsid w:val="00C62207"/>
    <w:rsid w:val="00CD027E"/>
    <w:rsid w:val="00D2112B"/>
    <w:rsid w:val="00D6089A"/>
    <w:rsid w:val="00D61DB3"/>
    <w:rsid w:val="00DF6E08"/>
    <w:rsid w:val="00E260FA"/>
    <w:rsid w:val="00E87D90"/>
    <w:rsid w:val="00F67ED6"/>
    <w:rsid w:val="00F8048C"/>
    <w:rsid w:val="00FF06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3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618"/>
    <w:pPr>
      <w:tabs>
        <w:tab w:val="center" w:pos="4680"/>
        <w:tab w:val="right" w:pos="9360"/>
      </w:tabs>
    </w:pPr>
  </w:style>
  <w:style w:type="character" w:customStyle="1" w:styleId="HeaderChar">
    <w:name w:val="Header Char"/>
    <w:basedOn w:val="DefaultParagraphFont"/>
    <w:link w:val="Header"/>
    <w:uiPriority w:val="99"/>
    <w:rsid w:val="00FF0618"/>
  </w:style>
  <w:style w:type="paragraph" w:styleId="Footer">
    <w:name w:val="footer"/>
    <w:basedOn w:val="Normal"/>
    <w:link w:val="FooterChar"/>
    <w:uiPriority w:val="99"/>
    <w:unhideWhenUsed/>
    <w:rsid w:val="00FF0618"/>
    <w:pPr>
      <w:tabs>
        <w:tab w:val="center" w:pos="4680"/>
        <w:tab w:val="right" w:pos="9360"/>
      </w:tabs>
    </w:pPr>
  </w:style>
  <w:style w:type="character" w:customStyle="1" w:styleId="FooterChar">
    <w:name w:val="Footer Char"/>
    <w:basedOn w:val="DefaultParagraphFont"/>
    <w:link w:val="Footer"/>
    <w:uiPriority w:val="99"/>
    <w:rsid w:val="00FF0618"/>
  </w:style>
  <w:style w:type="paragraph" w:styleId="ListParagraph">
    <w:name w:val="List Paragraph"/>
    <w:basedOn w:val="Normal"/>
    <w:uiPriority w:val="34"/>
    <w:qFormat/>
    <w:rsid w:val="00553A32"/>
    <w:pPr>
      <w:ind w:left="720"/>
      <w:contextualSpacing/>
    </w:pPr>
  </w:style>
  <w:style w:type="table" w:styleId="TableGrid">
    <w:name w:val="Table Grid"/>
    <w:basedOn w:val="TableNormal"/>
    <w:uiPriority w:val="39"/>
    <w:rsid w:val="00F80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737</Words>
  <Characters>4207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Abby</dc:creator>
  <cp:keywords/>
  <dc:description/>
  <cp:lastModifiedBy>Craig, Abby</cp:lastModifiedBy>
  <cp:revision>5</cp:revision>
  <dcterms:created xsi:type="dcterms:W3CDTF">2019-04-16T18:53:00Z</dcterms:created>
  <dcterms:modified xsi:type="dcterms:W3CDTF">2019-04-25T18:58:00Z</dcterms:modified>
</cp:coreProperties>
</file>