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CA5B5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40FDD29E" w14:textId="277F8F4B" w:rsidR="00656304" w:rsidRPr="00985C40" w:rsidRDefault="00D87CC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17, 2020</w:t>
      </w:r>
    </w:p>
    <w:p w14:paraId="6485C446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7AC79934" w14:textId="5239E543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D87CC4">
        <w:rPr>
          <w:rFonts w:ascii="Times New Roman" w:eastAsia="Times New Roman" w:hAnsi="Times New Roman" w:cs="Times New Roman"/>
          <w:sz w:val="24"/>
          <w:szCs w:val="24"/>
        </w:rPr>
        <w:t xml:space="preserve">Grace Maynard, Andrew </w:t>
      </w:r>
      <w:proofErr w:type="spellStart"/>
      <w:r w:rsidR="00D87CC4">
        <w:rPr>
          <w:rFonts w:ascii="Times New Roman" w:eastAsia="Times New Roman" w:hAnsi="Times New Roman" w:cs="Times New Roman"/>
          <w:sz w:val="24"/>
          <w:szCs w:val="24"/>
        </w:rPr>
        <w:t>Nesler</w:t>
      </w:r>
      <w:proofErr w:type="spellEnd"/>
      <w:r w:rsidR="00D87CC4">
        <w:rPr>
          <w:rFonts w:ascii="Times New Roman" w:eastAsia="Times New Roman" w:hAnsi="Times New Roman" w:cs="Times New Roman"/>
          <w:sz w:val="24"/>
          <w:szCs w:val="24"/>
        </w:rPr>
        <w:t xml:space="preserve">, Gwen Spencer, Andrew Nirenberg, &amp; Dr. </w:t>
      </w:r>
      <w:proofErr w:type="spellStart"/>
      <w:r w:rsidR="00D87CC4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14:paraId="564D4FAF" w14:textId="5CCAD373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7CC4">
        <w:rPr>
          <w:rFonts w:ascii="Times New Roman" w:eastAsia="Times New Roman" w:hAnsi="Times New Roman" w:cs="Times New Roman"/>
          <w:sz w:val="24"/>
          <w:szCs w:val="24"/>
        </w:rPr>
        <w:tab/>
        <w:t>Justin Rice</w:t>
      </w:r>
    </w:p>
    <w:p w14:paraId="6EF6C6B6" w14:textId="54A468C7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D87CC4">
        <w:rPr>
          <w:rFonts w:ascii="Times New Roman" w:eastAsia="Times New Roman" w:hAnsi="Times New Roman" w:cs="Times New Roman"/>
          <w:sz w:val="24"/>
          <w:szCs w:val="24"/>
        </w:rPr>
        <w:t>2/17 – 2/23</w:t>
      </w:r>
    </w:p>
    <w:p w14:paraId="0C3221AA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A423FCF" w14:textId="6C6AA84A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D44ABD">
        <w:rPr>
          <w:rFonts w:ascii="Times New Roman" w:eastAsia="Times New Roman" w:hAnsi="Times New Roman" w:cs="Times New Roman"/>
          <w:sz w:val="24"/>
          <w:szCs w:val="20"/>
        </w:rPr>
        <w:t>None at the moment</w:t>
      </w:r>
    </w:p>
    <w:p w14:paraId="5A96EC39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AF122A4" w14:textId="4210D461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D95D0B">
        <w:rPr>
          <w:rFonts w:ascii="Times New Roman" w:eastAsia="Times New Roman" w:hAnsi="Times New Roman" w:cs="Times New Roman"/>
          <w:bCs/>
          <w:sz w:val="24"/>
          <w:szCs w:val="24"/>
        </w:rPr>
        <w:t>None at the moment</w:t>
      </w:r>
    </w:p>
    <w:p w14:paraId="3FCAE8E9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6560BE2" w14:textId="01F068C2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58695D">
        <w:rPr>
          <w:rFonts w:ascii="Times New Roman" w:eastAsia="Times New Roman" w:hAnsi="Times New Roman" w:cs="Times New Roman"/>
          <w:b/>
          <w:sz w:val="24"/>
          <w:szCs w:val="24"/>
        </w:rPr>
        <w:t xml:space="preserve">2/10/20 </w:t>
      </w:r>
      <w:r w:rsidR="00204598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5869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4598">
        <w:rPr>
          <w:rFonts w:ascii="Times New Roman" w:eastAsia="Times New Roman" w:hAnsi="Times New Roman" w:cs="Times New Roman"/>
          <w:b/>
          <w:sz w:val="24"/>
          <w:szCs w:val="24"/>
        </w:rPr>
        <w:t>12/17/20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E12C3C2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EC971D" w14:textId="1B3F9979" w:rsidR="00656304" w:rsidRPr="00985C40" w:rsidRDefault="00D87CC4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2/10/2020</w:t>
      </w:r>
    </w:p>
    <w:p w14:paraId="0F6DD867" w14:textId="359AF9E5" w:rsidR="00656304" w:rsidRPr="0058695D" w:rsidRDefault="00D87CC4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 with client to discuss goals for project and see the physical location of the costumes. </w:t>
      </w:r>
    </w:p>
    <w:p w14:paraId="1571A7D3" w14:textId="6467A7B8" w:rsidR="0058695D" w:rsidRPr="0058695D" w:rsidRDefault="0058695D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Divided into website and database teams. </w:t>
      </w:r>
    </w:p>
    <w:p w14:paraId="779A3C8B" w14:textId="4606A88C" w:rsidR="0058695D" w:rsidRPr="00985C40" w:rsidRDefault="0058695D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Team picture taken.</w:t>
      </w:r>
    </w:p>
    <w:p w14:paraId="2D948E6A" w14:textId="77777777" w:rsidR="00656304" w:rsidRDefault="00656304" w:rsidP="00D44AB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2832A7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1C2C08B6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56F200" w14:textId="4D1F0079" w:rsidR="00656304" w:rsidRPr="00D87CC4" w:rsidRDefault="00D87CC4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Identify the best database.</w:t>
      </w:r>
    </w:p>
    <w:p w14:paraId="3961F92D" w14:textId="2CB15BB2" w:rsidR="00D87CC4" w:rsidRPr="00656304" w:rsidRDefault="00D87CC4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Begin building the database.</w:t>
      </w:r>
    </w:p>
    <w:p w14:paraId="028ED993" w14:textId="5182D102" w:rsidR="00656304" w:rsidRPr="00656304" w:rsidRDefault="00D87CC4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 wireframe designs in Adobe XD.</w:t>
      </w:r>
    </w:p>
    <w:p w14:paraId="3D3D7B46" w14:textId="1AB06F52" w:rsidR="00656304" w:rsidRPr="00D95D0B" w:rsidRDefault="0058695D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Identify a website builder to use. </w:t>
      </w:r>
    </w:p>
    <w:p w14:paraId="7DAB6DB5" w14:textId="1C41B368" w:rsidR="00D95D0B" w:rsidRPr="00656304" w:rsidRDefault="00D95D0B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Remaining on task and target and continuing to make progress.</w:t>
      </w:r>
      <w:bookmarkStart w:id="0" w:name="_GoBack"/>
      <w:bookmarkEnd w:id="0"/>
    </w:p>
    <w:p w14:paraId="7AAEFFF9" w14:textId="77777777" w:rsidR="00656304" w:rsidRDefault="00656304" w:rsidP="00656304"/>
    <w:p w14:paraId="269EF89B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204598"/>
    <w:rsid w:val="002616B4"/>
    <w:rsid w:val="0058695D"/>
    <w:rsid w:val="00656304"/>
    <w:rsid w:val="00A27B88"/>
    <w:rsid w:val="00D44ABD"/>
    <w:rsid w:val="00D87CC4"/>
    <w:rsid w:val="00D95D0B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C6CE39"/>
  <w15:docId w15:val="{4D90D4FB-98C2-40C7-8625-5A559C2F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Rice, Justin</cp:lastModifiedBy>
  <cp:revision>5</cp:revision>
  <dcterms:created xsi:type="dcterms:W3CDTF">2011-10-31T00:33:00Z</dcterms:created>
  <dcterms:modified xsi:type="dcterms:W3CDTF">2020-02-17T14:51:00Z</dcterms:modified>
</cp:coreProperties>
</file>