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97E33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4CB4C63" w14:textId="7A3DE42D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F4B1A">
        <w:rPr>
          <w:rFonts w:ascii="Times New Roman" w:eastAsia="Times New Roman" w:hAnsi="Times New Roman" w:cs="Times New Roman"/>
          <w:sz w:val="24"/>
          <w:szCs w:val="24"/>
        </w:rPr>
        <w:t>11/16/2020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63E2DFB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A76E2FB" w14:textId="542BF76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F4B1A">
        <w:rPr>
          <w:rFonts w:ascii="Times New Roman" w:eastAsia="Times New Roman" w:hAnsi="Times New Roman" w:cs="Times New Roman"/>
          <w:sz w:val="24"/>
          <w:szCs w:val="24"/>
        </w:rPr>
        <w:t>Mason L, Danny K, Jacob M, Ty B, Nate 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DEE8722" w14:textId="3A64BF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="00FF4B1A">
        <w:rPr>
          <w:rFonts w:ascii="Times New Roman" w:eastAsia="Times New Roman" w:hAnsi="Times New Roman" w:cs="Times New Roman"/>
          <w:sz w:val="24"/>
          <w:szCs w:val="24"/>
        </w:rPr>
        <w:t>Dorian Claire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2C2F5EC" w14:textId="08971FBE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FF4B1A">
        <w:rPr>
          <w:rFonts w:ascii="Times New Roman" w:eastAsia="Times New Roman" w:hAnsi="Times New Roman" w:cs="Times New Roman"/>
          <w:sz w:val="24"/>
          <w:szCs w:val="24"/>
        </w:rPr>
        <w:t>11/8/2020-11/15/2020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C613F0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BB65F4" w14:textId="1DD6FF9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</w:t>
      </w:r>
      <w:r w:rsidR="00FF4B1A">
        <w:rPr>
          <w:rFonts w:ascii="Times New Roman" w:eastAsia="Times New Roman" w:hAnsi="Times New Roman" w:cs="Times New Roman"/>
          <w:sz w:val="24"/>
          <w:szCs w:val="20"/>
        </w:rPr>
        <w:t>we had no red flags in the previous week</w:t>
      </w:r>
      <w:r>
        <w:rPr>
          <w:rFonts w:ascii="Times New Roman" w:eastAsia="Times New Roman" w:hAnsi="Times New Roman" w:cs="Times New Roman"/>
          <w:sz w:val="24"/>
          <w:szCs w:val="20"/>
        </w:rPr>
        <w:t>]</w:t>
      </w:r>
    </w:p>
    <w:p w14:paraId="654311E3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9121FE8" w14:textId="44191422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="00FF4B1A">
        <w:rPr>
          <w:rFonts w:ascii="Times New Roman" w:eastAsia="Times New Roman" w:hAnsi="Times New Roman" w:cs="Times New Roman"/>
          <w:sz w:val="24"/>
          <w:szCs w:val="24"/>
        </w:rPr>
        <w:t>the lack of access to the google ads made the process more difficult than it needed to be but, with cooperation from the client and a long chain of emails we were able to get two ads running.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75EFD72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2DC30D" w14:textId="7918836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F4B1A">
        <w:rPr>
          <w:rFonts w:ascii="Times New Roman" w:eastAsia="Times New Roman" w:hAnsi="Times New Roman" w:cs="Times New Roman"/>
          <w:b/>
          <w:sz w:val="24"/>
          <w:szCs w:val="24"/>
        </w:rPr>
        <w:t>11/8/2020-11/15/2020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A08BE3" w14:textId="2E7D50A6" w:rsidR="00656304" w:rsidRDefault="00FF4B1A" w:rsidP="00FF4B1A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Began to work on the final presentation poster and report.</w:t>
      </w:r>
    </w:p>
    <w:p w14:paraId="188BAA14" w14:textId="365146D1" w:rsidR="00FF4B1A" w:rsidRDefault="00FF4B1A" w:rsidP="00FF4B1A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Worked on sprint 3 presentation.</w:t>
      </w:r>
    </w:p>
    <w:p w14:paraId="6716A2E7" w14:textId="201D367D" w:rsidR="00FF4B1A" w:rsidRDefault="00FF4B1A" w:rsidP="00FF4B1A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Finalized two google ads. </w:t>
      </w:r>
    </w:p>
    <w:p w14:paraId="1BC00F70" w14:textId="241F87B4" w:rsidR="00FF4B1A" w:rsidRDefault="00FF4B1A" w:rsidP="00FF4B1A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Fixed any remaining application errors</w:t>
      </w:r>
    </w:p>
    <w:p w14:paraId="68A5D71C" w14:textId="546B3EEE" w:rsidR="00FF4B1A" w:rsidRPr="00FF4B1A" w:rsidRDefault="00FF4B1A" w:rsidP="00FF4B1A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Finalized the reference form process</w:t>
      </w:r>
    </w:p>
    <w:p w14:paraId="2F7D16C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FD0CB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159E94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0EA9D" w14:textId="0915B068" w:rsidR="00656304" w:rsidRDefault="00FF4B1A" w:rsidP="00FF4B1A">
      <w:pPr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Finish the final report/poster</w:t>
      </w:r>
    </w:p>
    <w:p w14:paraId="26A54401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656304"/>
    <w:rsid w:val="00A27B88"/>
    <w:rsid w:val="00F6703E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C23CB"/>
  <w15:docId w15:val="{B4F9A672-DC2D-4D10-A9BE-710CFC2B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Company>Butler University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Daniel Kovalak</cp:lastModifiedBy>
  <cp:revision>2</cp:revision>
  <dcterms:created xsi:type="dcterms:W3CDTF">2011-10-31T00:33:00Z</dcterms:created>
  <dcterms:modified xsi:type="dcterms:W3CDTF">2020-11-16T21:31:00Z</dcterms:modified>
</cp:coreProperties>
</file>