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Helvetica" w:hAnsi="Helvetica" w:cs="Helvetica" w:eastAsia="Helvetic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Times (W1)" w:hAnsi="CG Times (W1)" w:cs="CG Times (W1)" w:eastAsia="CG Times (W1)"/>
          <w:b/>
          <w:color w:val="auto"/>
          <w:spacing w:val="0"/>
          <w:position w:val="0"/>
          <w:sz w:val="24"/>
          <w:shd w:fill="auto" w:val="clear"/>
        </w:rPr>
        <w:t xml:space="preserve">WEEKLY STATUS REPORT (WSR)</w:t>
      </w:r>
    </w:p>
    <w:p>
      <w:pPr>
        <w:tabs>
          <w:tab w:val="left" w:pos="7830" w:leader="none"/>
        </w:tabs>
        <w:spacing w:before="0" w:after="0" w:line="240"/>
        <w:ind w:right="9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[3/29/2021]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Dalton Morzos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Kameron Leisure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 Crozier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Chloe Makdad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Bryant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 Hurn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Sasha Grigortsuk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Audrey Marjamaa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Dalton Morzos</w:t>
      </w:r>
    </w:p>
    <w:p>
      <w:pPr>
        <w:keepNext w:val="tru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-9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Status report for week 3/29/2021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 FLAGS: N/A</w:t>
      </w:r>
    </w:p>
    <w:p>
      <w:pPr>
        <w:numPr>
          <w:ilvl w:val="0"/>
          <w:numId w:val="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ISSUES: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 the algorithm in its current state any good? Do we know it gives good groups?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ACCOMPLISHMENTS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Date1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begins work on getting user data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finished, begin integrating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Date2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Algorithm cannot be integrated directly, waiting on determining connection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Begin connection design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1440" w:leader="none"/>
        </w:tabs>
        <w:spacing w:before="0" w:after="0" w:line="240"/>
        <w:ind w:right="0" w:left="144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ACTION ITEMS FOR FOLLOWING WEEK (dates):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 end learning typescript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45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Backend validating and testing algorithm once data received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1">
    <w:abstractNumId w:val="18"/>
  </w: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